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A1" w:rsidRDefault="00B97CA1" w:rsidP="00B97C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      Załącznik do Uchwały Rady Pedagogicznej nr 2. 2025/2026 z dnia.29.08.2025 r.</w:t>
      </w:r>
    </w:p>
    <w:p w:rsidR="00B97CA1" w:rsidRDefault="00B97CA1" w:rsidP="00B97CA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97CA1" w:rsidRDefault="00B97CA1" w:rsidP="00B97C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B97CA1" w:rsidRDefault="00B97CA1" w:rsidP="00B97C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Roczny plan pracy</w:t>
      </w:r>
    </w:p>
    <w:p w:rsidR="00B97CA1" w:rsidRDefault="00B97CA1" w:rsidP="00B97C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Przedszkola Miejskiego nr 164 w łodzi</w:t>
      </w:r>
    </w:p>
    <w:p w:rsidR="00B97CA1" w:rsidRDefault="00B97CA1" w:rsidP="00B97C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na rok szkolny 2025/2026</w:t>
      </w:r>
    </w:p>
    <w:p w:rsidR="00B97CA1" w:rsidRDefault="00B97CA1" w:rsidP="00B97CA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B97CA1" w:rsidRDefault="00B97CA1" w:rsidP="00B97CA1">
      <w:pPr>
        <w:widowControl w:val="0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97CA1" w:rsidRDefault="00B97CA1" w:rsidP="00B97CA1">
      <w:pPr>
        <w:widowControl w:val="0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Podstawa prawna</w:t>
      </w:r>
      <w:r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:rsidR="00B97CA1" w:rsidRDefault="00B97CA1" w:rsidP="00B97CA1">
      <w:pPr>
        <w:widowControl w:val="0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ustawa z dnia 14 grudnia 2016 r. – Prawo oświatowe (t. j. Dz. U. z 2025 r. poz. </w:t>
      </w:r>
      <w:r>
        <w:rPr>
          <w:rFonts w:ascii="Calibri" w:hAnsi="Calibri" w:cs="Calibri"/>
          <w:sz w:val="24"/>
          <w:szCs w:val="24"/>
        </w:rPr>
        <w:t>1043</w:t>
      </w:r>
      <w:r>
        <w:rPr>
          <w:rFonts w:ascii="Calibri" w:eastAsia="Times New Roman" w:hAnsi="Calibri" w:cs="Calibri"/>
          <w:sz w:val="24"/>
          <w:szCs w:val="24"/>
          <w:lang w:eastAsia="pl-PL"/>
        </w:rPr>
        <w:t>),</w:t>
      </w:r>
    </w:p>
    <w:p w:rsidR="00B97CA1" w:rsidRDefault="00B97CA1" w:rsidP="00B97CA1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ustawa z dnia 26 stycznia 1982 r. – Karta Nauczyciela (t. j. Dz. U. z 2024 r. poz. 986 ze zm.),</w:t>
      </w:r>
    </w:p>
    <w:p w:rsidR="00B97CA1" w:rsidRDefault="00B97CA1" w:rsidP="00B97CA1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rozporządzenie Ministra Edukacji Narodowej z dnia 25 sierpnia 2017 r. w sprawie nadzoru pedagogicznego (t. j. Dz. U. z 2024 r. poz. 15),</w:t>
      </w:r>
    </w:p>
    <w:p w:rsidR="00B97CA1" w:rsidRDefault="00B97CA1" w:rsidP="00B97CA1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>rozporządzenie Ministra Edukacji Narodowej z dnia 11 sierpnia 2017 r. w sprawie wymagań wobec szkół i placówek (t. j. Dz. U. z 2020 r. poz. 2198),</w:t>
      </w:r>
    </w:p>
    <w:p w:rsidR="00B97CA1" w:rsidRDefault="00B97CA1" w:rsidP="00B97CA1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  <w:r>
        <w:rPr>
          <w:rFonts w:ascii="Calibri" w:eastAsia="Times New Roman" w:hAnsi="Calibri" w:cs="Calibri"/>
          <w:iCs/>
          <w:sz w:val="24"/>
          <w:szCs w:val="24"/>
          <w:lang w:eastAsia="pl-PL"/>
        </w:rPr>
        <w:t>(Dz. U. z 2017 r. poz. 356 ze zm.),</w:t>
      </w:r>
    </w:p>
    <w:p w:rsidR="00B97CA1" w:rsidRDefault="00B97CA1" w:rsidP="00B97CA1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+mn-ea" w:hAnsi="Calibri" w:cs="Calibri"/>
          <w:sz w:val="24"/>
          <w:szCs w:val="24"/>
        </w:rPr>
        <w:t xml:space="preserve">rozporządzenie Ministra Edukacji Narodowej z </w:t>
      </w:r>
      <w:r>
        <w:rPr>
          <w:rFonts w:ascii="Calibri" w:eastAsia="+mn-ea" w:hAnsi="Calibri" w:cs="Calibri"/>
          <w:bCs/>
          <w:sz w:val="24"/>
          <w:szCs w:val="24"/>
        </w:rPr>
        <w:t>dnia 25 sierpnia 2017 r. w sprawie sposobu prowadzenia przez publiczne przedszkola, szkoły i placówki dokumentacji przebiegu nauczania, działalności wychowawczej i opiekuńczej oraz rodzajów tej dokumentacji</w:t>
      </w:r>
      <w:r>
        <w:rPr>
          <w:rFonts w:ascii="Calibri" w:eastAsia="+mn-ea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+mn-ea" w:hAnsi="Calibri" w:cs="Calibri"/>
          <w:sz w:val="24"/>
          <w:szCs w:val="24"/>
        </w:rPr>
        <w:t>(</w:t>
      </w:r>
      <w:proofErr w:type="spellStart"/>
      <w:r>
        <w:rPr>
          <w:rFonts w:ascii="Calibri" w:eastAsia="+mn-ea" w:hAnsi="Calibri" w:cs="Calibri"/>
          <w:sz w:val="24"/>
          <w:szCs w:val="24"/>
        </w:rPr>
        <w:t>t.j</w:t>
      </w:r>
      <w:proofErr w:type="spellEnd"/>
      <w:r>
        <w:rPr>
          <w:rFonts w:ascii="Calibri" w:eastAsia="+mn-ea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+mn-ea" w:hAnsi="Calibri" w:cs="Calibri"/>
          <w:sz w:val="24"/>
          <w:szCs w:val="24"/>
        </w:rPr>
        <w:t>Dz.U</w:t>
      </w:r>
      <w:proofErr w:type="spellEnd"/>
      <w:r>
        <w:rPr>
          <w:rFonts w:ascii="Calibri" w:eastAsia="+mn-ea" w:hAnsi="Calibri" w:cs="Calibri"/>
          <w:sz w:val="24"/>
          <w:szCs w:val="24"/>
        </w:rPr>
        <w:t>. z 2024 r. poz. 50),</w:t>
      </w:r>
    </w:p>
    <w:p w:rsidR="00B97CA1" w:rsidRDefault="00B97CA1" w:rsidP="00B97CA1">
      <w:pPr>
        <w:widowControl w:val="0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+mn-ea" w:hAnsi="Calibri" w:cs="Calibri"/>
          <w:sz w:val="24"/>
          <w:szCs w:val="24"/>
        </w:rPr>
        <w:t>statut przedszkola.</w:t>
      </w:r>
    </w:p>
    <w:p w:rsidR="00B97CA1" w:rsidRDefault="00B97CA1" w:rsidP="00B97C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97CA1" w:rsidRDefault="00B97CA1" w:rsidP="00B97C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97CA1" w:rsidRDefault="00B97CA1" w:rsidP="00B97C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Roczny plan pracy przedszkola powstał w oparciu o:</w:t>
      </w:r>
    </w:p>
    <w:p w:rsidR="00B97CA1" w:rsidRDefault="00B97CA1" w:rsidP="00B97C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97CA1" w:rsidRDefault="00B97CA1" w:rsidP="00B97C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97CA1" w:rsidRDefault="00B97CA1" w:rsidP="00B97CA1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CELE PRIORYTETOWE PRZEDSZKOLA NA ROK SZKOLNY 2025/2026</w:t>
      </w:r>
    </w:p>
    <w:p w:rsidR="00B97CA1" w:rsidRDefault="00B97CA1" w:rsidP="00B97CA1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ZADANIA WYNIKAJĄCE Z WNIOSKÓW Z NADZORU PEDAGOGICZNEGO NA ROK SZKOLNY 2024/2025</w:t>
      </w:r>
    </w:p>
    <w:p w:rsidR="00B97CA1" w:rsidRDefault="00B97CA1" w:rsidP="00B97CA1">
      <w:pPr>
        <w:pStyle w:val="Akapitzlist"/>
        <w:numPr>
          <w:ilvl w:val="0"/>
          <w:numId w:val="2"/>
        </w:numPr>
        <w:shd w:val="clear" w:color="auto" w:fill="FFFFFF"/>
        <w:spacing w:before="200" w:after="12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ZADANIA WYNIKAJĄCE Z KIERUNKÓW POLITYKI OŚWIATOWEJ PAŃSTWA NA ROK SZKOLNY 2025/2026.</w:t>
      </w:r>
    </w:p>
    <w:p w:rsidR="00B97CA1" w:rsidRDefault="00B97CA1" w:rsidP="00B97CA1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REALIZACJA ZADAŃ WYNIKAJĄCYCH Z DZIAŁALNOŚCI STATUTOWEJ PRZEDSZKOLA   </w:t>
      </w:r>
    </w:p>
    <w:p w:rsidR="00B97CA1" w:rsidRDefault="00B97CA1" w:rsidP="00B97CA1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Style w:val="Pogrubienie"/>
          <w:rFonts w:ascii="Calibri" w:hAnsi="Calibri" w:cs="Calibri"/>
          <w:sz w:val="24"/>
          <w:szCs w:val="24"/>
        </w:rPr>
        <w:t>PLAN WSPÓŁPRACY Z RODZICAMI NA ROK SZKOLNY 2025/2026</w:t>
      </w:r>
    </w:p>
    <w:p w:rsidR="00B97CA1" w:rsidRDefault="00B97CA1" w:rsidP="00B97CA1">
      <w:pPr>
        <w:pStyle w:val="Nagwek2"/>
        <w:numPr>
          <w:ilvl w:val="0"/>
          <w:numId w:val="2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Style w:val="Pogrubienie"/>
          <w:rFonts w:ascii="Calibri" w:hAnsi="Calibri" w:cs="Calibri"/>
          <w:color w:val="auto"/>
          <w:sz w:val="24"/>
          <w:szCs w:val="24"/>
        </w:rPr>
        <w:t>PLAN WSPÓŁPRACY Z INSTYTUCJAMI I ŚRODOWISKIEM LOKALNYM NA ROK SZKOLNY 2025/2026</w:t>
      </w:r>
    </w:p>
    <w:p w:rsidR="00B97CA1" w:rsidRDefault="00B97CA1" w:rsidP="00B97CA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:rsidR="00B97CA1" w:rsidRDefault="00B97CA1" w:rsidP="00B97CA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97CA1" w:rsidRDefault="00B97CA1" w:rsidP="00B97C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1. CELE PRIORYTETOWE PRZEDSZKOLA NA ROK SZKOLNY 2025/2026</w:t>
      </w:r>
    </w:p>
    <w:p w:rsidR="00B97CA1" w:rsidRDefault="00B97CA1" w:rsidP="00B97CA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97CA1" w:rsidRDefault="00B97CA1" w:rsidP="00B97CA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97CA1" w:rsidRDefault="00B97CA1" w:rsidP="00B97CA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Kierunki polityki oświatowej państwa na rok szkolny 2025/2026</w:t>
      </w:r>
    </w:p>
    <w:p w:rsidR="00B97CA1" w:rsidRDefault="00B97CA1" w:rsidP="00B97CA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97CA1" w:rsidRDefault="00B97CA1" w:rsidP="00B97CA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:rsidR="00B97CA1" w:rsidRDefault="00B97CA1" w:rsidP="00B97C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B97CA1" w:rsidRDefault="00B97CA1" w:rsidP="00B97CA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1B1B1B"/>
          <w:sz w:val="24"/>
          <w:szCs w:val="24"/>
          <w:lang w:eastAsia="pl-PL"/>
        </w:rPr>
        <w:t>2. Szkoła miejscem edukacji obywatelskiej - kształtowanie postaw patriotycznych, społecznych i obywatelskich, odpowiedzialności za region i ojczyznę, dbałości o bezpieczeństwo własne i innych.</w:t>
      </w:r>
    </w:p>
    <w:p w:rsidR="00B97CA1" w:rsidRDefault="00B97CA1" w:rsidP="00B97CA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97CA1" w:rsidRDefault="00B97CA1" w:rsidP="00B97CA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1B1B1B"/>
          <w:sz w:val="24"/>
          <w:szCs w:val="24"/>
          <w:lang w:eastAsia="pl-PL"/>
        </w:rPr>
        <w:t>3. Promocja zdrowego trybu życia w szkole - kształtowanie postaw i zachowań prozdrowotnych. Wspieranie aktywności fizycznej uczniów.</w:t>
      </w:r>
    </w:p>
    <w:p w:rsidR="00B97CA1" w:rsidRDefault="00B97CA1" w:rsidP="00B97CA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97CA1" w:rsidRDefault="00B97CA1" w:rsidP="00B97CA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1B1B1B"/>
          <w:sz w:val="24"/>
          <w:szCs w:val="24"/>
          <w:lang w:eastAsia="pl-PL"/>
        </w:rPr>
        <w:t>4. Profilaktyka przemocy rówieśniczej. Zdrowie psychiczne dzieci i młodzieży, wsparcie w kryzysach psychicznych.</w:t>
      </w:r>
    </w:p>
    <w:p w:rsidR="00B97CA1" w:rsidRDefault="00B97CA1" w:rsidP="00B97CA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97CA1" w:rsidRDefault="00B97CA1" w:rsidP="00B97CA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1B1B1B"/>
          <w:sz w:val="24"/>
          <w:szCs w:val="24"/>
          <w:lang w:eastAsia="pl-PL"/>
        </w:rPr>
        <w:t>5. 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:rsidR="00B97CA1" w:rsidRDefault="00B97CA1" w:rsidP="00B97CA1">
      <w:pPr>
        <w:spacing w:after="0" w:line="240" w:lineRule="auto"/>
        <w:rPr>
          <w:rFonts w:ascii="Calibri" w:eastAsia="Times New Roman" w:hAnsi="Calibri" w:cs="Calibri"/>
          <w:color w:val="1B1B1B"/>
          <w:sz w:val="24"/>
          <w:szCs w:val="24"/>
          <w:lang w:eastAsia="pl-PL"/>
        </w:rPr>
      </w:pPr>
    </w:p>
    <w:p w:rsidR="00B97CA1" w:rsidRDefault="00B97CA1" w:rsidP="00B97CA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1B1B1B"/>
          <w:sz w:val="24"/>
          <w:szCs w:val="24"/>
          <w:lang w:eastAsia="pl-PL"/>
        </w:rPr>
        <w:t>6. Promocja kształcenia zawodowego w szkołach podstawowych oraz w środowisku pracodawców. Wzmocnienie roli doradztwa zawodowego.</w:t>
      </w:r>
    </w:p>
    <w:p w:rsidR="00B97CA1" w:rsidRDefault="00B97CA1" w:rsidP="00B97CA1">
      <w:pPr>
        <w:spacing w:after="0" w:line="240" w:lineRule="auto"/>
        <w:rPr>
          <w:rFonts w:ascii="Calibri" w:eastAsia="Times New Roman" w:hAnsi="Calibri" w:cs="Calibri"/>
          <w:color w:val="1B1B1B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1B1B1B"/>
          <w:sz w:val="24"/>
          <w:szCs w:val="24"/>
          <w:lang w:val="en-US" w:eastAsia="pl-PL"/>
        </w:rPr>
        <w:t xml:space="preserve">7. </w:t>
      </w:r>
      <w:r>
        <w:rPr>
          <w:rFonts w:ascii="Calibri" w:eastAsia="Times New Roman" w:hAnsi="Calibri" w:cs="Calibri"/>
          <w:color w:val="1B1B1B"/>
          <w:sz w:val="24"/>
          <w:szCs w:val="24"/>
          <w:lang w:eastAsia="pl-PL"/>
        </w:rPr>
        <w:t>Rozwijanie zainteresowania kulturą i językiem polskim wśród Polonii. Nauczanie języka polskiego w środowiskach polonijnych.</w:t>
      </w:r>
    </w:p>
    <w:p w:rsidR="00B97CA1" w:rsidRDefault="00B97CA1" w:rsidP="00B97CA1">
      <w:pPr>
        <w:spacing w:after="0" w:line="240" w:lineRule="auto"/>
        <w:rPr>
          <w:rFonts w:ascii="Calibri" w:eastAsia="Times New Roman" w:hAnsi="Calibri" w:cs="Calibri"/>
          <w:color w:val="1B1B1B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1B1B1B"/>
          <w:sz w:val="24"/>
          <w:szCs w:val="24"/>
          <w:lang w:val="en-US" w:eastAsia="pl-PL"/>
        </w:rPr>
        <w:lastRenderedPageBreak/>
        <w:t xml:space="preserve">8. </w:t>
      </w:r>
      <w:r>
        <w:rPr>
          <w:rFonts w:ascii="Calibri" w:eastAsia="Times New Roman" w:hAnsi="Calibri" w:cs="Calibri"/>
          <w:color w:val="1B1B1B"/>
          <w:sz w:val="24"/>
          <w:szCs w:val="24"/>
          <w:lang w:eastAsia="pl-PL"/>
        </w:rPr>
        <w:t>Wspieranie aktywności poznawczej i poczucia sprawczości ucznia poprzez promowanie oceniania kształtującego i metod aktywizujących w dydaktyce.</w:t>
      </w:r>
    </w:p>
    <w:p w:rsidR="00B97CA1" w:rsidRDefault="00B97CA1" w:rsidP="00B97CA1">
      <w:pPr>
        <w:spacing w:after="0" w:line="240" w:lineRule="auto"/>
        <w:rPr>
          <w:rFonts w:ascii="Calibri" w:eastAsia="Times New Roman" w:hAnsi="Calibri" w:cs="Calibri"/>
          <w:color w:val="1B1B1B"/>
          <w:sz w:val="24"/>
          <w:szCs w:val="24"/>
          <w:lang w:eastAsia="pl-PL"/>
        </w:rPr>
      </w:pPr>
    </w:p>
    <w:p w:rsidR="00B97CA1" w:rsidRDefault="00B97CA1" w:rsidP="00B97CA1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:rsidR="00B97CA1" w:rsidRDefault="00B97CA1" w:rsidP="00B97CA1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ZADANIA WYNIKAJĄCE Z WNIOSKÓW Z NADZORU PEDAGOGICZNEGO NA ROK SZKOLNY 2024/2025</w:t>
      </w:r>
    </w:p>
    <w:p w:rsidR="00B97CA1" w:rsidRDefault="00B97CA1" w:rsidP="00B97CA1">
      <w:pPr>
        <w:pStyle w:val="Nagwek3"/>
        <w:rPr>
          <w:rFonts w:ascii="Calibri" w:hAnsi="Calibri" w:cs="Calibri"/>
          <w:sz w:val="24"/>
          <w:szCs w:val="24"/>
        </w:rPr>
      </w:pPr>
      <w:r>
        <w:rPr>
          <w:rStyle w:val="Pogrubienie"/>
          <w:rFonts w:ascii="Calibri" w:hAnsi="Calibri" w:cs="Calibri"/>
          <w:sz w:val="24"/>
          <w:szCs w:val="24"/>
        </w:rPr>
        <w:t>Wnioski i sposoby realizacji na rok szkolny 2025/2026</w:t>
      </w:r>
    </w:p>
    <w:p w:rsidR="00B97CA1" w:rsidRDefault="00B97CA1" w:rsidP="00B97CA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14220" w:type="dxa"/>
        <w:tblInd w:w="93" w:type="dxa"/>
        <w:tblLayout w:type="fixed"/>
        <w:tblLook w:val="04A0"/>
      </w:tblPr>
      <w:tblGrid>
        <w:gridCol w:w="6936"/>
        <w:gridCol w:w="7284"/>
      </w:tblGrid>
      <w:tr w:rsidR="00B97CA1" w:rsidTr="00B97CA1">
        <w:tc>
          <w:tcPr>
            <w:tcW w:w="6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Wniosek</w:t>
            </w:r>
          </w:p>
        </w:tc>
        <w:tc>
          <w:tcPr>
            <w:tcW w:w="7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Sposób realizacji</w:t>
            </w:r>
          </w:p>
        </w:tc>
      </w:tr>
      <w:tr w:rsidR="00B97CA1" w:rsidTr="00B97CA1">
        <w:tc>
          <w:tcPr>
            <w:tcW w:w="6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B97CA1" w:rsidRDefault="00B97CA1">
            <w:pPr>
              <w:pStyle w:val="NormalnyWeb"/>
              <w:numPr>
                <w:ilvl w:val="0"/>
                <w:numId w:val="4"/>
              </w:numPr>
              <w:tabs>
                <w:tab w:val="left" w:pos="720"/>
              </w:tabs>
              <w:rPr>
                <w:rFonts w:ascii="Calibri" w:hAnsi="Calibri" w:cs="Calibri"/>
              </w:rPr>
            </w:pPr>
            <w:r>
              <w:rPr>
                <w:rStyle w:val="Pogrubienie"/>
                <w:rFonts w:ascii="Calibri" w:hAnsi="Calibri" w:cs="Calibri"/>
              </w:rPr>
              <w:t>Kontynuować działania wspierające rozwój kompetencji kluczowych dzieci, w szczególności umiejętności matematycznych, językowych i logicznego myślenia.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Uwzględnić rozwijanie kompetencji kluczowych w planach pracy nauczycieli.</w:t>
            </w:r>
          </w:p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Organizować zajęcia, projekty i konkursy rozwijające myślenie matematyczne i językowe.</w:t>
            </w:r>
          </w:p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Stosować metody aktywizujące, gry dydaktyczne i elementy kodowania w codziennej pracy.</w:t>
            </w:r>
          </w:p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Monitorować postępy dzieci poprzez obserwację i analizę diagnoz.</w:t>
            </w:r>
          </w:p>
          <w:p w:rsidR="00B97CA1" w:rsidRDefault="00B97CA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B97CA1" w:rsidTr="00B97CA1">
        <w:tc>
          <w:tcPr>
            <w:tcW w:w="6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B97CA1" w:rsidRDefault="00B97CA1">
            <w:pPr>
              <w:pStyle w:val="NormalnyWeb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Calibri" w:hAnsi="Calibri" w:cs="Calibri"/>
              </w:rPr>
            </w:pPr>
            <w:r>
              <w:rPr>
                <w:rStyle w:val="Pogrubienie"/>
                <w:rFonts w:ascii="Calibri" w:hAnsi="Calibri" w:cs="Calibri"/>
              </w:rPr>
              <w:t>Wzmacniać rozwój emocjonalno-społeczny wychowanków poprzez systematyczną edukację emocji, zabawy integracyjne i projekty grupowe.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Realizacja programów i projektów wspierających rozwój emocjonalny dzieci.</w:t>
            </w:r>
          </w:p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Wprowadzanie codziennych zabaw integracyjnych i rozmów o emocjach. Udział w programie Przedszkole emocji.</w:t>
            </w:r>
          </w:p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Organizacja wspólnych przedsięwzięć międzygrupowych rozwijających współpracę i empatię.</w:t>
            </w:r>
          </w:p>
          <w:p w:rsidR="00B97CA1" w:rsidRDefault="00B97CA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B97CA1" w:rsidRDefault="00B97CA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B97CA1" w:rsidTr="00B97CA1">
        <w:tc>
          <w:tcPr>
            <w:tcW w:w="6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B97CA1" w:rsidRDefault="00B97CA1">
            <w:pPr>
              <w:pStyle w:val="NormalnyWeb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Calibri" w:hAnsi="Calibri" w:cs="Calibri"/>
              </w:rPr>
            </w:pPr>
            <w:r>
              <w:rPr>
                <w:rStyle w:val="Pogrubienie"/>
                <w:rFonts w:ascii="Calibri" w:hAnsi="Calibri" w:cs="Calibri"/>
              </w:rPr>
              <w:t>Doskonalić umiejętności nauczycieli w zakresie pracy z dzieckiem o specjalnych potrzebach edukacyjnych oraz z doświadczeniem migracyjnym.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Udział nauczycieli w szkoleniach i warsztatach doskonalących.</w:t>
            </w:r>
          </w:p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Konsultacje ze specjalistami z poradni psychologiczno-pedagogicznej.</w:t>
            </w:r>
          </w:p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Wymiana doświadczeń w ramach zespołów nauczycielskich.</w:t>
            </w:r>
          </w:p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Zorganizowanie w sali gr. II kącika wyciszenia</w:t>
            </w:r>
          </w:p>
          <w:p w:rsidR="00B97CA1" w:rsidRDefault="00B97CA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B97CA1" w:rsidTr="00B97CA1">
        <w:tc>
          <w:tcPr>
            <w:tcW w:w="6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CA1" w:rsidRDefault="00B97CA1">
            <w:pPr>
              <w:pStyle w:val="NormalnyWeb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Style w:val="Pogrubienie"/>
                <w:rFonts w:ascii="Calibri" w:hAnsi="Calibri" w:cs="Calibri"/>
              </w:rPr>
              <w:t>Rozwijać kompetencje cyfrowe nauczycieli i dzieci, z naciskiem na bezpieczne i metodyczne wykorzystanie technologii informacyjno-komunikacyjnych.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Prowadzenie zajęć z wykorzystaniem tablic i monitorów multimedialnych.</w:t>
            </w:r>
          </w:p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Szkolenia dla nauczycieli z zakresu TIK i bezpieczeństwa w sieci.</w:t>
            </w:r>
          </w:p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Kontynuowanie kodowania i gier edukacyjnych w pracy z dziećmi.</w:t>
            </w:r>
          </w:p>
          <w:p w:rsidR="00B97CA1" w:rsidRDefault="00B97CA1">
            <w:pPr>
              <w:pStyle w:val="NormalnyWeb"/>
              <w:ind w:left="1440"/>
              <w:rPr>
                <w:rFonts w:ascii="Calibri" w:hAnsi="Calibri" w:cs="Calibri"/>
              </w:rPr>
            </w:pPr>
          </w:p>
        </w:tc>
      </w:tr>
      <w:tr w:rsidR="00B97CA1" w:rsidTr="00B97CA1">
        <w:tc>
          <w:tcPr>
            <w:tcW w:w="6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CA1" w:rsidRDefault="00B97CA1">
            <w:pPr>
              <w:pStyle w:val="NormalnyWeb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Calibri" w:hAnsi="Calibri" w:cs="Calibri"/>
              </w:rPr>
            </w:pPr>
            <w:r>
              <w:rPr>
                <w:rStyle w:val="Pogrubienie"/>
                <w:rFonts w:ascii="Calibri" w:hAnsi="Calibri" w:cs="Calibri"/>
              </w:rPr>
              <w:t>Kontynuować współpracę z instytucjami wspierającymi pracę przedszkola (poradnia psychologiczno-pedagogiczna, biblioteka, szkoły, instytucje kultury).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Organizowanie wspólnych wydarzeń, konkursów i spotkań edukacyjnych.</w:t>
            </w:r>
          </w:p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Korzystanie z oferty instytucji wspierających rozwój dzieci.</w:t>
            </w:r>
          </w:p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Wymiana doświadczeń i informacji w zakresie wspomagania rozwoju dziecka.</w:t>
            </w:r>
          </w:p>
          <w:p w:rsidR="00B97CA1" w:rsidRDefault="00B97CA1">
            <w:pPr>
              <w:pStyle w:val="NormalnyWeb"/>
              <w:rPr>
                <w:rFonts w:ascii="Calibri" w:hAnsi="Calibri" w:cs="Calibri"/>
              </w:rPr>
            </w:pPr>
          </w:p>
        </w:tc>
      </w:tr>
      <w:tr w:rsidR="00B97CA1" w:rsidTr="00B97CA1">
        <w:tc>
          <w:tcPr>
            <w:tcW w:w="6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CA1" w:rsidRDefault="00B97CA1">
            <w:pPr>
              <w:pStyle w:val="NormalnyWeb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Calibri" w:hAnsi="Calibri" w:cs="Calibri"/>
              </w:rPr>
            </w:pPr>
            <w:r>
              <w:rPr>
                <w:rStyle w:val="Pogrubienie"/>
                <w:rFonts w:ascii="Calibri" w:hAnsi="Calibri" w:cs="Calibri"/>
              </w:rPr>
              <w:t>Wzmacniać współpracę z rodzicami, promując ideę partnerstwa w wychowaniu i wspólnej odpowiedzialności za rozwój dziecka.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Organizacja warsztatów, zajęć otwartych i spotkań tematycznych dla rodziców.</w:t>
            </w:r>
          </w:p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Włączanie rodziców w przygotowanie uroczystości i projektów przedszkolnych.</w:t>
            </w:r>
          </w:p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Systematyczna komunikacja i wymiana informacji o </w:t>
            </w:r>
            <w:r>
              <w:rPr>
                <w:rFonts w:ascii="Calibri" w:hAnsi="Calibri" w:cs="Calibri"/>
              </w:rPr>
              <w:lastRenderedPageBreak/>
              <w:t>postępach dzieci.</w:t>
            </w:r>
          </w:p>
          <w:p w:rsidR="00B97CA1" w:rsidRDefault="00B97CA1">
            <w:pPr>
              <w:pStyle w:val="NormalnyWeb"/>
              <w:rPr>
                <w:rFonts w:ascii="Calibri" w:hAnsi="Calibri" w:cs="Calibri"/>
              </w:rPr>
            </w:pPr>
          </w:p>
        </w:tc>
      </w:tr>
      <w:tr w:rsidR="00B97CA1" w:rsidTr="00B97CA1">
        <w:tc>
          <w:tcPr>
            <w:tcW w:w="6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CA1" w:rsidRDefault="00B97CA1">
            <w:pPr>
              <w:pStyle w:val="NormalnyWeb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Calibri" w:hAnsi="Calibri" w:cs="Calibri"/>
              </w:rPr>
            </w:pPr>
            <w:r>
              <w:rPr>
                <w:rStyle w:val="Pogrubienie"/>
                <w:rFonts w:ascii="Calibri" w:hAnsi="Calibri" w:cs="Calibri"/>
              </w:rPr>
              <w:lastRenderedPageBreak/>
              <w:t>Dbać o systematyczność, rzetelność i zgodność                        z przepisami prowadzenia dokumentacji przebiegu nauczania.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Bieżąca kontrola dzienników zajęć i dokumentacji pedagogicznej.</w:t>
            </w:r>
          </w:p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Przypomnienie nauczycielom zasad prowadzenia dokumentacji na radzie pedagogicznej.</w:t>
            </w:r>
          </w:p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Zapewnienie wsparcia metodycznego w zakresie prawidłowego dokumentowania działań.</w:t>
            </w:r>
          </w:p>
          <w:p w:rsidR="00B97CA1" w:rsidRDefault="00B97CA1">
            <w:pPr>
              <w:pStyle w:val="NormalnyWeb"/>
              <w:rPr>
                <w:rFonts w:ascii="Calibri" w:hAnsi="Calibri" w:cs="Calibri"/>
              </w:rPr>
            </w:pPr>
          </w:p>
        </w:tc>
      </w:tr>
      <w:tr w:rsidR="00B97CA1" w:rsidTr="00B97CA1">
        <w:tc>
          <w:tcPr>
            <w:tcW w:w="6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CA1" w:rsidRDefault="00B97CA1">
            <w:pPr>
              <w:pStyle w:val="NormalnyWeb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Calibri" w:hAnsi="Calibri" w:cs="Calibri"/>
              </w:rPr>
            </w:pPr>
            <w:r>
              <w:rPr>
                <w:rStyle w:val="Pogrubienie"/>
                <w:rFonts w:ascii="Calibri" w:hAnsi="Calibri" w:cs="Calibri"/>
              </w:rPr>
              <w:t xml:space="preserve"> Monitorować skuteczność działań wychowawczych i dydaktycznych oraz efektywność udzielanej pomocy psychologiczno-pedagogicznej.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Analiza obserwacji i diagnoz rozwoju dzieci.</w:t>
            </w:r>
          </w:p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Omawianie wyników pracy nauczycieli podczas spotkań zespołów.</w:t>
            </w:r>
          </w:p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Współpraca ze specjalistami w celu doskonalenia form wsparcia.</w:t>
            </w:r>
          </w:p>
          <w:p w:rsidR="00B97CA1" w:rsidRDefault="00B97CA1">
            <w:pPr>
              <w:pStyle w:val="NormalnyWeb"/>
              <w:rPr>
                <w:rFonts w:ascii="Calibri" w:hAnsi="Calibri" w:cs="Calibri"/>
              </w:rPr>
            </w:pPr>
          </w:p>
        </w:tc>
      </w:tr>
      <w:tr w:rsidR="00B97CA1" w:rsidTr="00B97CA1">
        <w:tc>
          <w:tcPr>
            <w:tcW w:w="6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CA1" w:rsidRDefault="00B97CA1">
            <w:pPr>
              <w:pStyle w:val="NormalnyWeb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Calibri" w:hAnsi="Calibri" w:cs="Calibri"/>
              </w:rPr>
            </w:pPr>
            <w:r>
              <w:rPr>
                <w:rStyle w:val="Pogrubienie"/>
                <w:rFonts w:ascii="Calibri" w:hAnsi="Calibri" w:cs="Calibri"/>
              </w:rPr>
              <w:t>Kontynuować działania prozdrowotne, ekologiczne i społeczne, rozwijające postawy odpowiedzialności i empatii u dzieci.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Organizacja akcji ekologicznych, charytatywnych i prozdrowotnych.</w:t>
            </w:r>
          </w:p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Realizacja projektów edukacyjnych promujących zdrowy styl życia.</w:t>
            </w:r>
          </w:p>
          <w:p w:rsidR="00B97CA1" w:rsidRDefault="00B97CA1">
            <w:pPr>
              <w:pStyle w:val="NormalnyWeb"/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Wdrażanie nawyków dbania o siebie, innych i środowisko.</w:t>
            </w:r>
          </w:p>
          <w:p w:rsidR="00B97CA1" w:rsidRDefault="00B97CA1">
            <w:pPr>
              <w:pStyle w:val="NormalnyWeb"/>
              <w:rPr>
                <w:rFonts w:ascii="Calibri" w:hAnsi="Calibri" w:cs="Calibri"/>
              </w:rPr>
            </w:pPr>
          </w:p>
          <w:p w:rsidR="00B97CA1" w:rsidRDefault="00B97CA1">
            <w:pPr>
              <w:pStyle w:val="NormalnyWeb"/>
              <w:rPr>
                <w:rFonts w:ascii="Calibri" w:hAnsi="Calibri" w:cs="Calibri"/>
              </w:rPr>
            </w:pPr>
          </w:p>
          <w:p w:rsidR="00B97CA1" w:rsidRDefault="00B97CA1">
            <w:pPr>
              <w:pStyle w:val="NormalnyWeb"/>
              <w:rPr>
                <w:rFonts w:ascii="Calibri" w:hAnsi="Calibri" w:cs="Calibri"/>
              </w:rPr>
            </w:pPr>
          </w:p>
          <w:p w:rsidR="00B97CA1" w:rsidRDefault="00B97CA1">
            <w:pPr>
              <w:pStyle w:val="NormalnyWeb"/>
              <w:rPr>
                <w:rFonts w:ascii="Calibri" w:hAnsi="Calibri" w:cs="Calibri"/>
              </w:rPr>
            </w:pPr>
          </w:p>
        </w:tc>
      </w:tr>
      <w:tr w:rsidR="00B97CA1" w:rsidTr="00B97CA1">
        <w:trPr>
          <w:trHeight w:val="58"/>
        </w:trPr>
        <w:tc>
          <w:tcPr>
            <w:tcW w:w="6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CA1" w:rsidRDefault="00B97CA1">
            <w:pPr>
              <w:pStyle w:val="NormalnyWeb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Calibri" w:hAnsi="Calibri" w:cs="Calibri"/>
              </w:rPr>
            </w:pPr>
            <w:r>
              <w:rPr>
                <w:rStyle w:val="Pogrubienie"/>
                <w:rFonts w:ascii="Calibri" w:hAnsi="Calibri" w:cs="Calibri"/>
              </w:rPr>
              <w:lastRenderedPageBreak/>
              <w:t>Dążyć do dalszego podnoszenia jakości pracy przedszkola poprzez wspieranie twórczej aktywności nauczycieli i tworzenie bezpiecznego, przyjaznego środowiska edukacyjnego.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CA1" w:rsidRDefault="00B97CA1">
            <w:pPr>
              <w:pStyle w:val="NormalnyWeb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Inspirowanie nauczycieli do podejmowania działań innowacyjnych.</w:t>
            </w:r>
          </w:p>
          <w:p w:rsidR="00B97CA1" w:rsidRDefault="00B97CA1">
            <w:pPr>
              <w:pStyle w:val="NormalnyWeb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Wymiana dobrych praktyk i wzajemna obserwacja zajęć.</w:t>
            </w:r>
          </w:p>
          <w:p w:rsidR="00B97CA1" w:rsidRDefault="00B97CA1">
            <w:pPr>
              <w:pStyle w:val="NormalnyWeb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Systematyczne doskonalenie warunków pracy i bazy dydaktycznej przedszkola.</w:t>
            </w:r>
          </w:p>
          <w:p w:rsidR="00B97CA1" w:rsidRDefault="00B97CA1">
            <w:pPr>
              <w:pStyle w:val="NormalnyWeb"/>
              <w:ind w:left="1440"/>
              <w:rPr>
                <w:rFonts w:ascii="Calibri" w:hAnsi="Calibri" w:cs="Calibri"/>
              </w:rPr>
            </w:pPr>
          </w:p>
        </w:tc>
      </w:tr>
    </w:tbl>
    <w:p w:rsidR="00B97CA1" w:rsidRDefault="00B97CA1" w:rsidP="00B97CA1">
      <w:pPr>
        <w:shd w:val="clear" w:color="auto" w:fill="FFFFFF"/>
        <w:spacing w:before="200"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:rsidR="00B97CA1" w:rsidRDefault="00B97CA1" w:rsidP="00B97CA1">
      <w:pPr>
        <w:shd w:val="clear" w:color="auto" w:fill="FFFFFF"/>
        <w:spacing w:before="200"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pl-PL"/>
        </w:rPr>
        <w:t>3.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ZADANIA WYNIKAJĄCE Z KIERUNKÓW POLITYKI OŚWIATOWEJ PAŃSTWA NA ROK SZKOLNY 2025/2026.</w:t>
      </w:r>
    </w:p>
    <w:p w:rsidR="00B97CA1" w:rsidRDefault="00B97CA1" w:rsidP="00B97CA1">
      <w:pPr>
        <w:shd w:val="clear" w:color="auto" w:fill="FFFFFF"/>
        <w:spacing w:before="200"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tbl>
      <w:tblPr>
        <w:tblW w:w="14115" w:type="dxa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89"/>
        <w:gridCol w:w="9648"/>
        <w:gridCol w:w="1370"/>
        <w:gridCol w:w="2708"/>
      </w:tblGrid>
      <w:tr w:rsidR="00B97CA1" w:rsidTr="00B97CA1">
        <w:tc>
          <w:tcPr>
            <w:tcW w:w="1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1. Kształtowanie myślenia analitycznego poprzez interdyscyplinarne podejście do nauczania przedmiotów przyrodniczych i ścisłych oraz poprzez rozwijanie umiejętności matematycznych w kształceniu ogólnym.</w:t>
            </w:r>
          </w:p>
        </w:tc>
      </w:tr>
      <w:tr w:rsidR="00B97CA1" w:rsidTr="00B97CA1">
        <w:tc>
          <w:tcPr>
            <w:tcW w:w="10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Zadania do realizacji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Osoby odpowiedzialne</w:t>
            </w:r>
          </w:p>
        </w:tc>
      </w:tr>
      <w:tr w:rsidR="00B97CA1" w:rsidTr="00B97CA1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Systematyczne prowadzenie zajęć matematycznych oraz zabaw badawczych z wykorzystaniem naturalnych okazów (owoce, warzywa, kwiaty sezonowe, żołędzie, kasztany itp.) oraz przedmiotów codziennego użytku.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Kształtowanie pojęć matematycznych przez zabawę: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zabawy rytmiczne i porządkowanie według określonych cech (wielkość, kolor, kształt)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liczenie w codziennych sytuacjach (kroki, nakrywanie do stołu, liczenie dzieci)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zabawy z kodowaniem.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rPr>
          <w:trHeight w:val="846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Rozwijanie logicznego myślenia i wnioskowanie poprzez wprowadzenie prostych zagadek matematycznych, przyrodniczych dostosowanych do wieku dziecka.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Kącik matematyczny i przyrodniczy – organizowanie w salach.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Rozwijanie umiejętności myślenia przyczynowo – skutkowego na podstawie historyjek obrazkowych i rozmów kierowanych po eksperymencie („dlaczego tak się stało? co było przyczyną?”)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Organizacja Dnia Matematyki i kodowania w przedszkolu.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13.03.2026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Anita K. Anna L.</w:t>
            </w:r>
          </w:p>
        </w:tc>
      </w:tr>
      <w:tr w:rsidR="00B97CA1" w:rsidTr="00B97CA1">
        <w:tc>
          <w:tcPr>
            <w:tcW w:w="1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Spodziewane efekty: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wsparcie rozwoju logicznego myślenia i wnioskowania,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wzbogacenie wiedzy matematycznej i przyrodniczej,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wzbogacenie myślenia przyczynowo – skutkowego.</w:t>
            </w:r>
          </w:p>
          <w:p w:rsidR="00B97CA1" w:rsidRDefault="00B97CA1">
            <w:pPr>
              <w:spacing w:after="24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:rsidR="00B97CA1" w:rsidRDefault="00B97CA1" w:rsidP="00B97CA1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14115" w:type="dxa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61"/>
        <w:gridCol w:w="9300"/>
        <w:gridCol w:w="1708"/>
        <w:gridCol w:w="2646"/>
      </w:tblGrid>
      <w:tr w:rsidR="00B97CA1" w:rsidTr="00B97CA1">
        <w:tc>
          <w:tcPr>
            <w:tcW w:w="141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D873"/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B1B1B"/>
                <w:sz w:val="24"/>
                <w:szCs w:val="24"/>
                <w:lang w:eastAsia="pl-PL"/>
              </w:rPr>
              <w:t>2. Szkoła miejscem edukacji obywatelskiej - kształtowanie postaw patriotycznych, społecznych i obywatelskich, odpowiedzialności za region i ojczyznę, dbałości o bezpieczeństwo własne i innych.</w:t>
            </w:r>
          </w:p>
        </w:tc>
      </w:tr>
      <w:tr w:rsidR="00B97CA1" w:rsidTr="00B97CA1">
        <w:tc>
          <w:tcPr>
            <w:tcW w:w="9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Zadania do realizacji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Osoby odpowiedzialne</w:t>
            </w:r>
          </w:p>
        </w:tc>
      </w:tr>
      <w:tr w:rsidR="00B97CA1" w:rsidTr="00B97CA1"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Realizacja tematyki patriotycznej: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nauka hymnu narodowego,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poznawanie symboli narodowych (godło, flaga, hymn) – zrozumienie, kiedy i jak ich używamy.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oglądanie zdjęć, ilustracji,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słuchanie wierszy, opowiadań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odwoływanie się do własnych obserwacji w celu zwrócenia uwagi na piękno ojczyzny.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>( szczególnie listopad)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Działania w ramach BLOKU PATRIOTYCZNEGO TEMATYCZNEGO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pl-PL"/>
              </w:rPr>
              <w:t>.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Udział w akcji ME: „Szkoła do hymnu”.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Udział w konkursie „Do hymnu z Ministerstwem Sprawiedliwości”.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Prace plastyczne o tematyce patriotycznej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Zapewnienie bezpieczeństwa dzieci na terenie przedszkola, placu przedszkolnym i poza terenem poprzez przestrzeganie procedur/instrukcji obowiązujących w przedszkolu oraz poprzez postawę wszystkich pracowników. Niezwłoczne zgłaszanie przez nauczycieli i pracowników obsługi usterek/konieczności napraw sprzętu.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Wszyscy nauczyciele/ pracownicy obsługi/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>Dyrektor</w:t>
            </w:r>
          </w:p>
        </w:tc>
      </w:tr>
      <w:tr w:rsidR="00B97CA1" w:rsidTr="00B97CA1"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Zapewnienie bezpieczeństwa dzieci poprzez zapewnienie kanału szybkiej komunikacji na linii: przedszkole – rodzice/opiekunowie prawni przedszkolaków. Uwrażliwienie rodziców na konieczność niezwłocznej aktualizacji numeru komórkowego w przypadku jego zmiany.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Wszyscy nauczyciele/ pracownicy obsługi/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>Dyrektor</w:t>
            </w:r>
          </w:p>
        </w:tc>
      </w:tr>
      <w:tr w:rsidR="00B97CA1" w:rsidTr="00B97CA1"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Przeprowadzanie próbnej ewakuacji z udziałem straży pożarnej.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Dyrektor</w:t>
            </w:r>
          </w:p>
        </w:tc>
      </w:tr>
      <w:tr w:rsidR="00B97CA1" w:rsidTr="00B97CA1"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Spotkanie z pracownikami Straży Miejskiej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Dyrektor</w:t>
            </w:r>
          </w:p>
        </w:tc>
      </w:tr>
      <w:tr w:rsidR="00B97CA1" w:rsidTr="00B97CA1"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Wzmacnianie wiedzy dbania o bezpieczeństwo własne i innych w czasie wolnym.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* pogadanka na temat ,,Bezpieczne ferie”.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* pogadanka na temat „Bezpieczne wakacje”.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Organizowanie spotkań z przedstawicielami służb (policja, straż pożarna, ratownik medyczny).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Luty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Budowanie tożsamości regionalnej, poznanie najbliższej okolicy, wycieczki edukacyjne po regionie.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Organizacja konkursu plastycznego związanego z charakterystycznymi miejscami Łodzi.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B97CA1" w:rsidTr="00B97CA1"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Udział w akcjach społecznych i charytatywnych:</w:t>
            </w:r>
          </w:p>
          <w:p w:rsidR="00B97CA1" w:rsidRDefault="00B97CA1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„Podziel się Wigilią”</w:t>
            </w:r>
          </w:p>
          <w:p w:rsidR="00B97CA1" w:rsidRDefault="00B97CA1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„Paczka dla psiaka”</w:t>
            </w:r>
          </w:p>
          <w:p w:rsidR="00B97CA1" w:rsidRDefault="00B97CA1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„Góra grosza”</w:t>
            </w:r>
          </w:p>
          <w:p w:rsidR="00B97CA1" w:rsidRDefault="00B97CA1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-„Pomaganie przez ubranie”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141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Spodziewane efekty:</w:t>
            </w:r>
          </w:p>
          <w:p w:rsidR="00B97CA1" w:rsidRDefault="00B97CA1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rozwijanie u dzieci poczucia tożsamości lokalnej i narodowej,</w:t>
            </w:r>
          </w:p>
          <w:p w:rsidR="00B97CA1" w:rsidRDefault="00B97CA1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nabycie przez dzieci umiejętności rozpoznawania symboli narodowych,</w:t>
            </w:r>
          </w:p>
          <w:p w:rsidR="00B97CA1" w:rsidRDefault="00B97CA1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rozwijanie umiejętności dbania i troski o własne zdrowie i bezpieczeństwo w czasie pobytu w domu, w przedszkolu, na placu zabaw,</w:t>
            </w:r>
          </w:p>
          <w:p w:rsidR="00B97CA1" w:rsidRDefault="00B97CA1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nabycie umiejętności zachowania się w sytuacjach zagrażających zdrowiu i bezpieczeństwu,</w:t>
            </w:r>
          </w:p>
          <w:p w:rsidR="00B97CA1" w:rsidRDefault="00B97CA1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wyrobienie postawy zaufania wobec pracowników policji, straży pożarnej, znajomość numerów telefonów alarmowych,</w:t>
            </w:r>
          </w:p>
          <w:p w:rsidR="00B97CA1" w:rsidRDefault="00B97CA1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wzmocnienie u dzieci wiary we własne możliwości,</w:t>
            </w:r>
          </w:p>
          <w:p w:rsidR="00B97CA1" w:rsidRDefault="00B97CA1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rozwijanie kompetencji kluczowych dzieci (kompetencje obywatelskie),</w:t>
            </w:r>
          </w:p>
          <w:p w:rsidR="00B97CA1" w:rsidRDefault="00B97CA1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zwrócenie uwagi dziecka na potrzeby innych.</w:t>
            </w:r>
          </w:p>
        </w:tc>
      </w:tr>
    </w:tbl>
    <w:p w:rsidR="00B97CA1" w:rsidRDefault="00B97CA1" w:rsidP="00B97CA1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14310" w:type="dxa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58"/>
        <w:gridCol w:w="9373"/>
        <w:gridCol w:w="1184"/>
        <w:gridCol w:w="3295"/>
      </w:tblGrid>
      <w:tr w:rsidR="00B97CA1" w:rsidTr="00B97CA1">
        <w:tc>
          <w:tcPr>
            <w:tcW w:w="1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B1B1B"/>
                <w:sz w:val="24"/>
                <w:szCs w:val="24"/>
                <w:lang w:eastAsia="pl-PL"/>
              </w:rPr>
              <w:t>3. Promocja zdrowego trybu życia w szkole - kształtowanie postaw i zachowań prozdrowotnych. Wspieranie aktywności fizycznej uczniów.</w:t>
            </w:r>
          </w:p>
        </w:tc>
      </w:tr>
      <w:tr w:rsidR="00B97CA1" w:rsidTr="00B97CA1">
        <w:tc>
          <w:tcPr>
            <w:tcW w:w="9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Zadania do realizacji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Osoby odpowiedzialne</w:t>
            </w:r>
          </w:p>
        </w:tc>
      </w:tr>
      <w:tr w:rsidR="00B97CA1" w:rsidTr="00B97CA1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9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Wspieranie codziennej aktywności fizycznej: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codzienna gimnastyka poranna w formie zabaw ruchowych i tanecznych,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organizacja zajęć ruchowych w sali i na świeżym powietrzu,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wdrażanie dzieci do aktywnego spędzania czasu poza przedszkolem (współpraca z rodzicami, np. pogadanka na temat „aktywna sobota”)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– zachęcanie do częstszego spędzania czasu wolnego rodzica z dziećmi.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9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Udział w Spartakiadzie przedszkoli w SP nr 198 „Narodowy Dzień Sportu 2025”.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A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nna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Lotka ; A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nita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Kowalska</w:t>
            </w:r>
          </w:p>
        </w:tc>
      </w:tr>
      <w:tr w:rsidR="00B97CA1" w:rsidTr="00B97CA1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9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Wystawy i konkursy plastyczne o tematyce zdrowego jedzenia („Moje ulubione warzywo”, „Talerz zdrowia”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9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Kształtowanie nawyków higienicznych i troski o zdrowie: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- praktyczne ćwiczenia z zakresu higieny osobistej (mycie rąk -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codzienne przypominanie o myciu rąk przed posiłkiem, po toalecie, po spacerze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spotkanie z pielęgniarką/stomatologiem/lekarzem).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rozmowy na temat ubioru odpowiedniego do pogody, znaczenia snu i odpoczynku.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prowadzenie kącika zdrowia.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organizowanie spotkań z pielęgniarką lub stomatologiem – pogadanki o zdrowiu.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- bezpieczne zachowania podczas zabawy w sali i na placu zabaw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9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Działania profilaktyczne zmierzające do przeciwdziałania problemowi uzależnień: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>- Realizacja programów na rzecz prawidłowych nawyków żywieniowych i picia wody: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* „Skąd się biorą produkty ekologiczne?”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* „Czyste powietrze wokół nas”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* „Klub Mleczaka"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* „Mamo, tato wolę wodę”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* „Kubusiowi przyjaciele natury”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Udział w konkursach promujących zdrowie.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Cały rok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9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poprzez zabawę i przykłady: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opowiadania, bajki i piosenki promujące zdrowy tryb życia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- scenki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dramowe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i zabawy tematyczne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wycieczki do sklepów z warzywami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9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Współpraca z rodzicami i środowiskiem lokalnym: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wspólne akcje z rodzicami, np.: zajęcia otwarte „Wielkanocne warsztaty”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9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Utrwalanie zasad zdrowego stylu życia poprzez piosenki, wiersze i gry edukacyjne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9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A1" w:rsidRDefault="00B97CA1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Czytanie i omawianie bajek i opowiadań o tematyce zdrowotnej („Na tropie zdrowia”, „Ząbek i dentysta”, „Sportowe przygody Misia”).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1431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Spodziewane efekty: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poznanie przez dzieci różnorodnych form aktywnego wypoczynku,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poznanie przez dzieci zasad zdrowej rywalizacji sportowej i umiejętności współpracy w zespole podczas aktywności ruchowej,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doskonalenie umiejętności pokonywania przez dzieci własnych słabości,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wzbogacenie wiedzy ekologicznej,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kształtowanie czynnych postaw wobec zdrowia i bezpieczeństwa własnego i innych,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nabywanie i wzbogacenie wiedzy dzieci na temat zachowania się w różnych sytuacjach zagrażających życiu,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nabycie umiejętności prawidłowego wezwania pomocy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</w:tbl>
    <w:p w:rsidR="00B97CA1" w:rsidRDefault="00B97CA1" w:rsidP="00B97CA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97CA1" w:rsidRDefault="00B97CA1" w:rsidP="00B97CA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14115" w:type="dxa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60"/>
        <w:gridCol w:w="9660"/>
        <w:gridCol w:w="1435"/>
        <w:gridCol w:w="2560"/>
      </w:tblGrid>
      <w:tr w:rsidR="00B97CA1" w:rsidTr="00B97CA1">
        <w:tc>
          <w:tcPr>
            <w:tcW w:w="141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D873"/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4. Profilaktyka przemocy rówieśniczej. Zdrowie psychiczne dzieci i młodzieży, wsparcie w kryzysach psychicznych.</w:t>
            </w:r>
          </w:p>
        </w:tc>
      </w:tr>
      <w:tr w:rsidR="00B97CA1" w:rsidTr="00B97CA1">
        <w:tc>
          <w:tcPr>
            <w:tcW w:w="10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Zadania do realizacji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Osoby odpowiedzialne</w:t>
            </w:r>
          </w:p>
        </w:tc>
      </w:tr>
      <w:tr w:rsidR="00B97CA1" w:rsidTr="00B97CA1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9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Dbanie o zdrowie psychiczne – codzienne wsparcie emocjonalne poprzez: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zapewnienie bezpiecznego środowiska: stały rytm dnia, przewidywalność, spokojna atmosfera.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9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Zajęcia adaptacyjne.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onna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Krzyczkowska-Żołądek</w:t>
            </w:r>
            <w:proofErr w:type="spellEnd"/>
          </w:p>
        </w:tc>
      </w:tr>
      <w:tr w:rsidR="00B97CA1" w:rsidTr="00B97CA1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9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Obchody „Dnia Przedszkolaka” – podkreślenie wartości przedszkola w rozwoju i edukacji dzieci, czerpanie radości przez dzieci z bycia przedszkolakiem. Pasowanie na przedszkolaka /pasowanie na Starszaka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9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Ustalenie i respektowanie wspólnych zasad zachowania w grupie: kodeks przedszkolaka.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Dyrektor/</w:t>
            </w: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9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Wczesne reagowanie na przejawy agresji – rozmowy, mediacja.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Dyrektor /</w:t>
            </w: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nauczyciele/</w:t>
            </w: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nauczyciele specjaliści</w:t>
            </w:r>
          </w:p>
        </w:tc>
      </w:tr>
      <w:tr w:rsidR="00B97CA1" w:rsidTr="00B97CA1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9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Wspieranie samodzielności i inicjatywy dziecka poprzez prowadzenie zajęć indywidualnych.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9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Udział w Międzynarodowym Dniu Zapobiegania Przemocy wobec Dzieci.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wrzesień         2025r.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9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Współpraca z rodzicami i specjalistami: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>- umożliwienie kontaktu psychologiem przedszkolnym lub pedagogiem (w razie potrzeby)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>- prowadzenie indywidualnych rozmów wspierających z dziećmi przejawiającymi trudności w zachowaniu,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>- angażowanie rodziców do podjęcia akcji pt.: „Weekend bez telewizora”.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Dyrektor /</w:t>
            </w: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Wszyscy nauczyciele/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</w: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/nauczyciele specjaliści</w:t>
            </w:r>
          </w:p>
        </w:tc>
      </w:tr>
      <w:tr w:rsidR="00B97CA1" w:rsidTr="00B97CA1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9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z ramach współpracy z poradnią psychologiczno-pedagogiczną w Łodzi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Dyrektor/Weronika J.</w:t>
            </w:r>
          </w:p>
        </w:tc>
      </w:tr>
      <w:tr w:rsidR="00B97CA1" w:rsidTr="00B97CA1">
        <w:tc>
          <w:tcPr>
            <w:tcW w:w="141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Spodziewane efekty: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minimalizowanie zachowań agresywnych w przedszkolu,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rozwinięcie umiejętności zachowania się w określonej sytuacji społecznej w sposób empatyczny,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uzyskanie pomocy psychologiczno-pedagogicznej przez dzieci i rodziców,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- optymalizacja działań podejmowanych w przedszkolu w zakresie wsparcia rodziny.</w:t>
            </w:r>
          </w:p>
        </w:tc>
      </w:tr>
    </w:tbl>
    <w:p w:rsidR="00B97CA1" w:rsidRDefault="00B97CA1" w:rsidP="00B97CA1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14115" w:type="dxa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82"/>
        <w:gridCol w:w="9719"/>
        <w:gridCol w:w="1242"/>
        <w:gridCol w:w="2772"/>
      </w:tblGrid>
      <w:tr w:rsidR="00B97CA1" w:rsidTr="00B97CA1">
        <w:tc>
          <w:tcPr>
            <w:tcW w:w="141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D873"/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B1B1B"/>
                <w:sz w:val="24"/>
                <w:szCs w:val="24"/>
                <w:lang w:eastAsia="pl-PL"/>
              </w:rPr>
              <w:t>5. Promowanie higieny cyfrowej i bezpiecznego poruszania się w sieci. Rozwijanie umiejętności krytycznej analizy informacji dostępnych w Internecie. Poprawne metodycznie wykorzystywanie przez nauczycieli nowoczesnych technologii, w szczególności opartych na sztucznej inteligencji oraz korzystanie z zasobów Zintegrowanej Platformy Edukacyjnej.</w:t>
            </w:r>
          </w:p>
        </w:tc>
      </w:tr>
      <w:tr w:rsidR="00B97CA1" w:rsidTr="00B97CA1">
        <w:tc>
          <w:tcPr>
            <w:tcW w:w="10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Zadania do realizacji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Osoby odpowiedzialne</w:t>
            </w:r>
          </w:p>
        </w:tc>
      </w:tr>
      <w:tr w:rsidR="00B97CA1" w:rsidTr="00B97CA1"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9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Zapewnienie bezpieczeństwa danych osobowych dzieci poprzez przestrzeganie zapisów "Polityki bezpieczeństwa danych osobowych" m.in.: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 xml:space="preserve">- przechowywanie danych w bezpiecznym miejscu,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>- przetwarzania danych w zakresie nadanym upoważnieniom.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Dyrektor /</w:t>
            </w: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/pracownicy obsługi</w:t>
            </w:r>
          </w:p>
        </w:tc>
      </w:tr>
      <w:tr w:rsidR="00B97CA1" w:rsidTr="00B97CA1"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9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Wprowadzenie dzieci w świat technologii w sposób bezpieczny i świadomy: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wyjaśnienie podstawowych funkcji urządzeń technologicznych takich jak: telefon, tablet, Internet i komputer.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wspólne tworzenie zasad korzystania z urządzeń cyfrowych tzw. „Kodeks mądrego użytkownika mediów”.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9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Kształtowanie nawyków higieny cyfrowej: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rozmowy na temat ograniczenia czasu przed ekranem: „co możemy robić zamiast?” (ruch, zabawa, książki)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9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Wykorzystanie technologii przez nauczycieli w praktyce przedszkolnej: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>- korzystanie z edukacyjnych aplikacji, gier i zasobów Zintegrowanej Platformy Edukacyjnej jako uzupełnienia zajęć,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– tworzenie prostych prezentacji multimedialnych jako wsparcie wizualne podczas zajęć,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wykorzystanie tablicy multimedialnej lub rzutnika do pracy z grupą.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9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Wybór optymalnej formy kształcenia na odległość w przypadku konieczności wprowadzenia edukacji zdalnej, w porozumieniu z rodzicami.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141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Spodziewane efekty: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- wzrost świadomości dzieci o negatywnych konsekwencjach związanych z nadmiernego korzystania z Internetu/gier komputerowych,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zapewnienie bezpiecznego przetwarzania danych osobowych w przedszkolu,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optymalizacja wypracowanego w przedszkolu systemu nauczania na odległość.</w:t>
            </w:r>
          </w:p>
        </w:tc>
      </w:tr>
    </w:tbl>
    <w:p w:rsidR="00B97CA1" w:rsidRDefault="00B97CA1" w:rsidP="00B97CA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14115" w:type="dxa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0"/>
        <w:gridCol w:w="10384"/>
        <w:gridCol w:w="1047"/>
        <w:gridCol w:w="2364"/>
      </w:tblGrid>
      <w:tr w:rsidR="00B97CA1" w:rsidTr="00B97CA1">
        <w:tc>
          <w:tcPr>
            <w:tcW w:w="141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D873"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B1B1B"/>
                <w:sz w:val="24"/>
                <w:szCs w:val="24"/>
                <w:lang w:eastAsia="pl-PL"/>
              </w:rPr>
              <w:t>6. Promocja kształcenia zawodowego w szkołach podstawowych oraz w środowisku pracodawców. Wzmocnienie roli doradztwa zawodowego.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B97CA1" w:rsidTr="00B97CA1">
        <w:tc>
          <w:tcPr>
            <w:tcW w:w="10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Zadania do realizacji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Osoby odpowiedzialne</w:t>
            </w:r>
          </w:p>
        </w:tc>
      </w:tr>
      <w:tr w:rsidR="00B97CA1" w:rsidTr="00B97CA1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0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Przeprowadzenie BLOKU TEMATYCZNEGO: „Tydzień z zawodem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”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w każdej z grup.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organizacja kącików tematycznych związanych z danym zawodem,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umożliwienie dzieciom podejmowanie próby posługiwania się przyborami i narzędziami zgodnie z ich przeznaczeniem oraz w sposób twórczy i niekonwencjonalny.</w:t>
            </w:r>
          </w:p>
          <w:p w:rsidR="00B97CA1" w:rsidRDefault="00B97CA1">
            <w:pPr>
              <w:spacing w:after="24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0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Tworzenie kącików: „Mały fryzjer”, „Poczta”, „Warsztat majsterkowicza”, „Kuchnia”, „Przychodnia”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0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Organizacja spotkań z przedstawicielami różnych zawodów/ prezentacje multimedialne i filmy edukacyjne.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0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Wycieczki edukacyjne – wizyty w miejscach pracy różnych zawodów (apteka, straż pożarna, piekarnia, policja, biblioteka itp.)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141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Spodziewane efekty: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poznanie przez dzieci swoich mocnych i słabych stron,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zapoznanie dzieci z wybranymi zawodami,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pobudzanie i rozwijanie zainteresowań dzieci.</w:t>
            </w:r>
          </w:p>
        </w:tc>
      </w:tr>
    </w:tbl>
    <w:p w:rsidR="00B97CA1" w:rsidRDefault="00B97CA1" w:rsidP="00B97CA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97CA1" w:rsidRDefault="00B97CA1" w:rsidP="00B97CA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97CA1" w:rsidRDefault="00B97CA1" w:rsidP="00B97CA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97CA1" w:rsidRDefault="00B97CA1" w:rsidP="00B97CA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14115" w:type="dxa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1"/>
        <w:gridCol w:w="10055"/>
        <w:gridCol w:w="1496"/>
        <w:gridCol w:w="2243"/>
      </w:tblGrid>
      <w:tr w:rsidR="00B97CA1" w:rsidTr="00B97CA1">
        <w:tc>
          <w:tcPr>
            <w:tcW w:w="1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B1B1B"/>
                <w:sz w:val="24"/>
                <w:szCs w:val="24"/>
                <w:lang w:eastAsia="pl-PL"/>
              </w:rPr>
              <w:t>7. Rozwijanie zainteresowania kulturą i językiem polskim wśród Polonii. Nauczanie języka polskiego w środowiskach polonijnych.</w:t>
            </w:r>
          </w:p>
        </w:tc>
      </w:tr>
      <w:tr w:rsidR="00B97CA1" w:rsidTr="00B97CA1">
        <w:tc>
          <w:tcPr>
            <w:tcW w:w="10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Zadania do realizacji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Osoby odpowiedzialne</w:t>
            </w:r>
          </w:p>
        </w:tc>
      </w:tr>
      <w:tr w:rsidR="00B97CA1" w:rsidTr="00B97CA1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Codzienny kontakt z językiem polskim: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stosowanie języka polskiego w każdej sytuacji przedszkolnej: zabawie, posiłkach, czynnościach samoobsługowych.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Codzienne czytanie bajek, wierszy i opowiadań polskich autorów (Brzechwa, Tuwim, Konopnicka)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Nauka prostych piosenek, rymowanek i wyliczanek – utrwalenia brzmienia i rytmu języka.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Inscenizacja wierszy i bajek polskich, np. „Rzepka”, „Na straganie”, „Lokomotywa”.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Udział dzieci w małych przedstawieniach z okazji polskich świąt narodowych i tradycyjnych (np. :,Dzień Niepodległości”, „Uroczystość Choinkowa”, „ Uroczyste Zakończenie Roku”)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Obchody polskich świąt narodowych i tradycyjnych (Boże Narodzenie, Wielkanoc, Święto Konstytucji 3go Maja, 11 listopada) oraz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kontunuowanie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polskich zwyczajów (malowanie pisanek, topienie marzanny, kolędowanie)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Tworzenie prac plastycznych: mapa Polski, symbole narodowe, stroje ludowe, pejzaże.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listopad/maj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1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Spodziewane efekty: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poszerzanie zasobu słownictwa i umiejętności poprawnego wypowiadania się i formułowania myśli,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poznanie polskich tradycji, zwyczajów, legend i bajek,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kształtowanie poczucia przynależności do swojej kultury i kraju,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- budowanie tożsamości narodowej i dumy z polskiego dziedzictwa,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kształtowanie postawy szacunku wobec języka polskiego i tradycji.</w:t>
            </w:r>
          </w:p>
        </w:tc>
      </w:tr>
      <w:tr w:rsidR="00B97CA1" w:rsidTr="00B97CA1">
        <w:tc>
          <w:tcPr>
            <w:tcW w:w="1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B1B1B"/>
                <w:sz w:val="24"/>
                <w:szCs w:val="24"/>
                <w:lang w:eastAsia="pl-PL"/>
              </w:rPr>
              <w:lastRenderedPageBreak/>
              <w:t>8</w:t>
            </w:r>
            <w:r>
              <w:rPr>
                <w:rFonts w:ascii="Calibri" w:eastAsia="Times New Roman" w:hAnsi="Calibri" w:cs="Calibri"/>
                <w:b/>
                <w:bCs/>
                <w:color w:val="1B1B1B"/>
                <w:sz w:val="24"/>
                <w:szCs w:val="24"/>
                <w:shd w:val="clear" w:color="auto" w:fill="A8D08D"/>
                <w:lang w:eastAsia="pl-PL"/>
              </w:rPr>
              <w:t>. Wspieranie aktywności poznawczej i poczucia sprawczości ucznia poprzez promowanie oceniania kształtującego i metod aktywizujących w dydaktyce.</w:t>
            </w:r>
          </w:p>
        </w:tc>
      </w:tr>
      <w:tr w:rsidR="00B97CA1" w:rsidTr="00B97CA1">
        <w:tc>
          <w:tcPr>
            <w:tcW w:w="10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Zadania do realizacji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Osoby odpowiedzialne</w:t>
            </w:r>
          </w:p>
        </w:tc>
      </w:tr>
      <w:tr w:rsidR="00B97CA1" w:rsidTr="00B97CA1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Stosowanie elementów oceniania kształtującego (OK) w pracy z dziećmi: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formułowanie celów zajęć językiem zrozumiałym dla dzieci,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zadawanie pytań otwartych (np.: „dlaczego myślisz, że tak się stało? Co by było, gdyby?”)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stosowanie informacji zwrotnej zamiast oceny,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zachęcanie dzieci do samooceny i refleksji.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Rozwijanie aktywności poznawczej poprzez twórczość: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swobodne działania plastyczne, konstrukcyjne, taneczne i muzyczne,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tworzenie własnych opowiadań wierszy, inscenizacji,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zajęcia typu „odkrywamy – badamy – tworzymy”.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Wykorzystanie metod aktywizujących w codziennej dydaktyce: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burza mózgów, mapa myśli, gry dydaktyczne, zagadki,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zabawy badawcze i eksperymenty,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metoda projektu,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praca w małych zespołach.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Współpraca z rodzicami w duchu oceniania wspierającego rozwój: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informowanie rodziców o znaczeniu pochwał opisowych i wartościowania wysiłku dziecka,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wspólne śledzenie postępów dziecka (np.: „teczki obserwacji”, wystawy prac, dzienniczki osiągnięć)</w:t>
            </w:r>
          </w:p>
          <w:p w:rsidR="00B97CA1" w:rsidRDefault="00B97CA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zachęcanie rodziców do stawiania pytań wspierających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np.:„co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Ci się dziś udało? „czego się nauczyłeś?”)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Dyrektor/</w:t>
            </w: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Wszyscy nauczyciele</w:t>
            </w:r>
          </w:p>
        </w:tc>
      </w:tr>
      <w:tr w:rsidR="00B97CA1" w:rsidTr="00B97CA1">
        <w:tc>
          <w:tcPr>
            <w:tcW w:w="1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Spodziewane efekty: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rozwój samodzielnego i krytycznego myślenia,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- rozwijanie samodzielności i inicjatywy,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rozbudzanie ciekawości i motywacji do poznawania świata,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kształtowanie umiejętności rozwiązywania problemów,</w:t>
            </w:r>
          </w:p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 rozwój współpracy i empatii.</w:t>
            </w:r>
          </w:p>
        </w:tc>
      </w:tr>
    </w:tbl>
    <w:p w:rsidR="00B97CA1" w:rsidRDefault="00B97CA1" w:rsidP="00B97CA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:rsidR="00B97CA1" w:rsidRDefault="00B97CA1" w:rsidP="00B97CA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4.REALIZACJA ZADAŃ WYNIKAJĄCYCH Z DZIAŁALNOŚCI STATUTOWEJ PRZEDSZKOLA</w:t>
      </w:r>
    </w:p>
    <w:p w:rsidR="00B97CA1" w:rsidRDefault="00B97CA1" w:rsidP="00B97CA1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97CA1" w:rsidRDefault="00B97CA1" w:rsidP="00B97CA1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1.Przedszkolny zestaw programów wychowania przedszkolnego przyjętych do realizacji w roku szkolnym 2025/2026</w:t>
      </w:r>
    </w:p>
    <w:p w:rsidR="00B97CA1" w:rsidRDefault="00B97CA1" w:rsidP="00B97CA1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Realizacja Programu Wychowania Przedszkolnego „Drużyna Marzeń” autorstwa Jolanty Wasilewskiej wyd. WSIP </w:t>
      </w:r>
    </w:p>
    <w:p w:rsidR="00B97CA1" w:rsidRDefault="00B97CA1" w:rsidP="00B97CA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2.Udział dzieci i nauczycieli w konkursach</w:t>
      </w:r>
    </w:p>
    <w:p w:rsidR="00B97CA1" w:rsidRDefault="00B97CA1" w:rsidP="00B97CA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Udział w konkursach organizowanych przez instytucje zewnętrzne: plastycznych, muzycznych, recytatorskich, przyrodniczych, ekologicznych i profilaktycznych oraz konkursach wewnątrz przedszkolnych.</w:t>
      </w:r>
    </w:p>
    <w:p w:rsidR="00B97CA1" w:rsidRDefault="00B97CA1" w:rsidP="00B97CA1">
      <w:pPr>
        <w:shd w:val="clear" w:color="auto" w:fill="FFFFFF"/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pl-PL"/>
        </w:rPr>
        <w:t>3.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Organizacja imprez i uroczystości</w:t>
      </w:r>
    </w:p>
    <w:p w:rsidR="00B97CA1" w:rsidRDefault="00B97CA1" w:rsidP="00B97CA1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Planowany kalendarz imprez i uroczystości w roku szkolnym 2025/2026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764"/>
        <w:gridCol w:w="6458"/>
        <w:gridCol w:w="3609"/>
        <w:gridCol w:w="3287"/>
      </w:tblGrid>
      <w:tr w:rsidR="00B97CA1" w:rsidTr="00B97CA1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Nazwa imprezy/uroczystości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Termin realizacji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Uwagi</w:t>
            </w:r>
          </w:p>
        </w:tc>
      </w:tr>
      <w:tr w:rsidR="00B97CA1" w:rsidTr="00B97CA1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Dzień Przedszkolaka – tydzień atrakcji, zabawy na terenie polanki (malowanie twarzy, tatuaże, bańki mydlane, zabawy z chustą)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wrzesień 2025 r.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Nauczyciele grup</w:t>
            </w:r>
          </w:p>
        </w:tc>
      </w:tr>
      <w:tr w:rsidR="00B97CA1" w:rsidTr="00B97CA1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Międzynarodowy Dzień Kropki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wrzesień 2025 r.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Nauczyciele grup</w:t>
            </w:r>
          </w:p>
        </w:tc>
      </w:tr>
      <w:tr w:rsidR="00B97CA1" w:rsidTr="00B97CA1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Pierwszy Dzień Jesieni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wrzesień 2025 r.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Nauczyciele grup</w:t>
            </w:r>
          </w:p>
        </w:tc>
      </w:tr>
      <w:tr w:rsidR="00B97CA1" w:rsidTr="00B97CA1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Dzień Edukacji Narodowej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październik 2025 r.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Nauczyciele grup</w:t>
            </w:r>
          </w:p>
        </w:tc>
      </w:tr>
      <w:tr w:rsidR="00B97CA1" w:rsidTr="00B97CA1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Bal Jesieni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październik 2025 r.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Nauczyciele grup</w:t>
            </w:r>
          </w:p>
        </w:tc>
      </w:tr>
      <w:tr w:rsidR="00B97CA1" w:rsidTr="00B97CA1">
        <w:trPr>
          <w:trHeight w:val="52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„Przedszkolak – mały obywatel” – spektakl słowno-muzyczny związany z 11 listopada.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listopad 2025 r.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Nauczyciele grup</w:t>
            </w:r>
          </w:p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7CA1" w:rsidTr="00B97CA1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tabs>
                <w:tab w:val="left" w:pos="4395"/>
              </w:tabs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Dzień Postaci z Bajek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listopad 2025 r.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Nauczyciele grup</w:t>
            </w:r>
          </w:p>
        </w:tc>
      </w:tr>
      <w:tr w:rsidR="00B97CA1" w:rsidTr="00B97CA1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8.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tabs>
                <w:tab w:val="left" w:pos="4395"/>
              </w:tabs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Międzynarodowy Dzień Praw Dziecka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listopad 2025r.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Nauczyciele grup</w:t>
            </w:r>
          </w:p>
        </w:tc>
      </w:tr>
      <w:tr w:rsidR="00B97CA1" w:rsidTr="00B97CA1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tabs>
                <w:tab w:val="left" w:pos="4395"/>
              </w:tabs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Światowy dzień Pluszowego Misia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listopad 2025 r.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Nauczyciele grup</w:t>
            </w:r>
          </w:p>
        </w:tc>
      </w:tr>
      <w:tr w:rsidR="00B97CA1" w:rsidTr="00B97CA1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Mikołajki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grudzień 2025 r.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Nauczyciele grup</w:t>
            </w:r>
          </w:p>
        </w:tc>
      </w:tr>
      <w:tr w:rsidR="00B97CA1" w:rsidTr="00B97CA1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Uroczystość choinkowa – świąteczne spotkanie z rodzicami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grudzień 2025 r.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Nauczyciele grup</w:t>
            </w:r>
          </w:p>
        </w:tc>
      </w:tr>
      <w:tr w:rsidR="00B97CA1" w:rsidTr="00B97CA1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Dzień Babci i Dziadka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styczeń 2026 r.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Nauczyciele grup</w:t>
            </w:r>
          </w:p>
        </w:tc>
      </w:tr>
      <w:tr w:rsidR="00B97CA1" w:rsidTr="00B97CA1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Święto akceptacji, tolerancji i uśmiechu – bal karnawałowy.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luty 2026 r.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Nauczyciele grup</w:t>
            </w:r>
          </w:p>
        </w:tc>
      </w:tr>
      <w:tr w:rsidR="00B97CA1" w:rsidTr="00B97CA1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Walentynkowa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poczta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luty 2026 r.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Nauczyciele grup</w:t>
            </w:r>
          </w:p>
        </w:tc>
      </w:tr>
      <w:tr w:rsidR="00B97CA1" w:rsidTr="00B97CA1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25.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Powitanie wiosny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marzec 2026 r.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Nauczyciele grup</w:t>
            </w:r>
          </w:p>
        </w:tc>
      </w:tr>
      <w:tr w:rsidR="00B97CA1" w:rsidTr="00B97CA1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16.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Światowy Dzień Ziemi.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kwiecień 2026 r.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Nauczyciele grup</w:t>
            </w:r>
          </w:p>
        </w:tc>
      </w:tr>
      <w:tr w:rsidR="00B97CA1" w:rsidTr="00B97CA1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„Jestem Polakiem,  jestem Łodzianinem” – konkurs w bibliotece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maj 2026 r.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Nauczyciele grup</w:t>
            </w:r>
          </w:p>
        </w:tc>
      </w:tr>
      <w:tr w:rsidR="00B97CA1" w:rsidTr="00B97CA1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18.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Święto Rodziny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maj 2026 r.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Nauczyciele grup</w:t>
            </w:r>
          </w:p>
        </w:tc>
      </w:tr>
      <w:tr w:rsidR="00B97CA1" w:rsidTr="00B97CA1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19.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Zakończenie Roku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czerwiec 2026 r.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Nauczyciele grup</w:t>
            </w:r>
          </w:p>
        </w:tc>
      </w:tr>
    </w:tbl>
    <w:p w:rsidR="00B97CA1" w:rsidRDefault="00B97CA1" w:rsidP="00B97CA1">
      <w:pPr>
        <w:shd w:val="clear" w:color="auto" w:fill="FFFFFF"/>
        <w:spacing w:after="12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97CA1" w:rsidRDefault="00B97CA1" w:rsidP="00B97CA1">
      <w:pPr>
        <w:shd w:val="clear" w:color="auto" w:fill="FFFFFF"/>
        <w:spacing w:after="12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4 Zespoły zadaniowe nauczycieli</w:t>
      </w:r>
    </w:p>
    <w:tbl>
      <w:tblPr>
        <w:tblW w:w="14220" w:type="dxa"/>
        <w:tblInd w:w="93" w:type="dxa"/>
        <w:tblLayout w:type="fixed"/>
        <w:tblLook w:val="04A0"/>
      </w:tblPr>
      <w:tblGrid>
        <w:gridCol w:w="598"/>
        <w:gridCol w:w="5269"/>
        <w:gridCol w:w="6359"/>
        <w:gridCol w:w="1994"/>
      </w:tblGrid>
      <w:tr w:rsidR="00B97CA1" w:rsidTr="00B97CA1">
        <w:trPr>
          <w:trHeight w:val="338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D873"/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D873"/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Nazwa zespołu</w:t>
            </w:r>
          </w:p>
        </w:tc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D873"/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Skład zespołu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D873"/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Terminy realizacji</w:t>
            </w:r>
          </w:p>
        </w:tc>
      </w:tr>
      <w:tr w:rsidR="00B97CA1" w:rsidTr="00B97CA1">
        <w:trPr>
          <w:trHeight w:val="637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97CA1" w:rsidRDefault="00B97CA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Zespół ds. pomocy psychologiczno -pedagogicznej</w:t>
            </w:r>
          </w:p>
        </w:tc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97CA1" w:rsidRDefault="00B97CA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Joanna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Krzyczkowska-Żołądek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, Anna Horodecka-Matyjasik, Aleksandra Czerwiec, Ewa Krystek, Katarzyna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Krieg</w:t>
            </w:r>
            <w:proofErr w:type="spellEnd"/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97CA1" w:rsidRDefault="00B97CA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 szkolny</w:t>
            </w:r>
          </w:p>
        </w:tc>
      </w:tr>
      <w:tr w:rsidR="00B97CA1" w:rsidTr="00B97CA1">
        <w:trPr>
          <w:trHeight w:val="38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97CA1" w:rsidRDefault="00B97CA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Zespół ds. uroczystości i promocji  przedszkola w środowisku</w:t>
            </w:r>
          </w:p>
        </w:tc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97CA1" w:rsidRDefault="00B97CA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97CA1" w:rsidRDefault="00B97CA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Cały rok szkolny</w:t>
            </w:r>
          </w:p>
        </w:tc>
      </w:tr>
      <w:tr w:rsidR="00B97CA1" w:rsidTr="00B97CA1">
        <w:trPr>
          <w:trHeight w:val="129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97CA1" w:rsidRDefault="00B97CA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Zespół ds. modyfikacji regulaminów, zmian w statucie przedszkola</w:t>
            </w:r>
          </w:p>
        </w:tc>
        <w:tc>
          <w:tcPr>
            <w:tcW w:w="6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97CA1" w:rsidRDefault="00B97CA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97CA1" w:rsidRDefault="00B97CA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Wg.potrzeb</w:t>
            </w:r>
            <w:proofErr w:type="spellEnd"/>
          </w:p>
        </w:tc>
      </w:tr>
    </w:tbl>
    <w:p w:rsidR="00B97CA1" w:rsidRDefault="00B97CA1" w:rsidP="00B97CA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97CA1" w:rsidRDefault="00B97CA1" w:rsidP="00B97CA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711"/>
        <w:gridCol w:w="5571"/>
        <w:gridCol w:w="3836"/>
      </w:tblGrid>
      <w:tr w:rsidR="00B97CA1" w:rsidTr="00B97CA1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Zajęcia dodatkowe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Imię i nazwisko nauczyciela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Termin realizacji zajęć</w:t>
            </w:r>
          </w:p>
        </w:tc>
      </w:tr>
      <w:tr w:rsidR="00B97CA1" w:rsidTr="00B97CA1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Gimnastyka korekcyjna/joga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Krzyczkowska-Żołądek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Anna Lotka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wtorek</w:t>
            </w:r>
          </w:p>
        </w:tc>
      </w:tr>
      <w:tr w:rsidR="00B97CA1" w:rsidTr="00B97CA1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Zajęcia plastyczne/taneczne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Anita Kowalska ; Anna Horodecka-Matyjasik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poniedziałek</w:t>
            </w:r>
          </w:p>
        </w:tc>
      </w:tr>
      <w:tr w:rsidR="00B97CA1" w:rsidTr="00B97CA1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Pomoc psychologiczno-pedagogiczna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Imię i nazwisko nauczyciela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Termin realizacji zajęć</w:t>
            </w:r>
          </w:p>
        </w:tc>
      </w:tr>
      <w:tr w:rsidR="00B97CA1" w:rsidTr="00B97CA1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Terapia pedagogiczna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Anna Horodecka-Matyjasik; Ewa Krystek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poniedziałek/wtorek /czwartek</w:t>
            </w:r>
          </w:p>
        </w:tc>
      </w:tr>
      <w:tr w:rsidR="00B97CA1" w:rsidTr="00B97CA1">
        <w:trPr>
          <w:trHeight w:val="42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Terapia logopedyczna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Joanna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Krzyczkowska-Żołądek</w:t>
            </w:r>
            <w:proofErr w:type="spellEnd"/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poniedziałek/środa</w:t>
            </w:r>
          </w:p>
        </w:tc>
      </w:tr>
      <w:tr w:rsidR="00B97CA1" w:rsidTr="00B97CA1">
        <w:trPr>
          <w:trHeight w:val="1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Terapia psychologiczna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Krieg</w:t>
            </w:r>
            <w:proofErr w:type="spellEnd"/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CA1" w:rsidRDefault="00B97CA1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czwartek/piątek</w:t>
            </w:r>
          </w:p>
        </w:tc>
      </w:tr>
    </w:tbl>
    <w:p w:rsidR="00B97CA1" w:rsidRDefault="00B97CA1" w:rsidP="00B97CA1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97CA1" w:rsidRDefault="00B97CA1" w:rsidP="00B97CA1">
      <w:pPr>
        <w:pStyle w:val="Nagwek2"/>
        <w:rPr>
          <w:rFonts w:ascii="Calibri" w:hAnsi="Calibri" w:cs="Calibri"/>
          <w:color w:val="auto"/>
          <w:sz w:val="24"/>
          <w:szCs w:val="24"/>
        </w:rPr>
      </w:pPr>
      <w:r>
        <w:rPr>
          <w:rStyle w:val="Pogrubienie"/>
          <w:rFonts w:ascii="Calibri" w:hAnsi="Calibri" w:cs="Calibri"/>
          <w:color w:val="auto"/>
          <w:sz w:val="24"/>
          <w:szCs w:val="24"/>
        </w:rPr>
        <w:t>5.PLAN WSPÓŁPRACY Z RODZICAMI rok szkolny 2025/2026</w:t>
      </w:r>
    </w:p>
    <w:p w:rsidR="00B97CA1" w:rsidRDefault="00B97CA1" w:rsidP="00B97CA1">
      <w:pPr>
        <w:pStyle w:val="Nagwek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Style w:val="Pogrubienie"/>
          <w:rFonts w:ascii="Calibri" w:hAnsi="Calibri" w:cs="Calibri"/>
          <w:sz w:val="24"/>
          <w:szCs w:val="24"/>
        </w:rPr>
        <w:t>Cele współpracy z rodzicami</w:t>
      </w:r>
    </w:p>
    <w:p w:rsidR="00B97CA1" w:rsidRDefault="00B97CA1" w:rsidP="00B97CA1">
      <w:pPr>
        <w:pStyle w:val="NormalnyWeb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Włączenie rodziców w życie i działalność przedszkola.</w:t>
      </w:r>
    </w:p>
    <w:p w:rsidR="00B97CA1" w:rsidRDefault="00B97CA1" w:rsidP="00B97CA1">
      <w:pPr>
        <w:pStyle w:val="NormalnyWeb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Ujednolicenie oddziaływań wychowawczych domu i przedszkola.</w:t>
      </w:r>
    </w:p>
    <w:p w:rsidR="00B97CA1" w:rsidRDefault="00B97CA1" w:rsidP="00B97CA1">
      <w:pPr>
        <w:pStyle w:val="NormalnyWeb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Wspieranie rodziców w rozwoju i wychowaniu dziecka.</w:t>
      </w:r>
    </w:p>
    <w:p w:rsidR="00B97CA1" w:rsidRDefault="00B97CA1" w:rsidP="00B97CA1">
      <w:pPr>
        <w:pStyle w:val="NormalnyWeb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Budowanie pozytywnego wizerunku przedszkola w środowisku lokalnym.</w:t>
      </w:r>
    </w:p>
    <w:p w:rsidR="00B97CA1" w:rsidRDefault="00B97CA1" w:rsidP="00B97CA1">
      <w:pPr>
        <w:pStyle w:val="NormalnyWeb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Zwiększenie poczucia współodpowiedzialności rodziców za efekty pracy wychowawczej.</w:t>
      </w:r>
    </w:p>
    <w:p w:rsidR="00B97CA1" w:rsidRDefault="00B97CA1" w:rsidP="00B97CA1">
      <w:pPr>
        <w:pStyle w:val="Nagwek3"/>
        <w:rPr>
          <w:rStyle w:val="Pogrubienie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Style w:val="Pogrubienie"/>
          <w:rFonts w:ascii="Calibri" w:hAnsi="Calibri" w:cs="Calibri"/>
          <w:sz w:val="24"/>
          <w:szCs w:val="24"/>
        </w:rPr>
        <w:t>Formy współpracy i planowane działania</w:t>
      </w:r>
    </w:p>
    <w:tbl>
      <w:tblPr>
        <w:tblStyle w:val="Tabela-Siatka"/>
        <w:tblW w:w="13995" w:type="dxa"/>
        <w:tblInd w:w="0" w:type="dxa"/>
        <w:tblLayout w:type="fixed"/>
        <w:tblLook w:val="04A0"/>
      </w:tblPr>
      <w:tblGrid>
        <w:gridCol w:w="3498"/>
        <w:gridCol w:w="3499"/>
        <w:gridCol w:w="3499"/>
        <w:gridCol w:w="3499"/>
      </w:tblGrid>
      <w:tr w:rsidR="00B97CA1" w:rsidTr="00B97CA1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Style w:val="Pogrubienie"/>
                <w:rFonts w:ascii="Calibri" w:eastAsia="Calibri" w:hAnsi="Calibri" w:cs="Calibri"/>
                <w:sz w:val="24"/>
                <w:szCs w:val="24"/>
              </w:rPr>
              <w:t>Zakres współpracy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Style w:val="Pogrubienie"/>
                <w:rFonts w:ascii="Calibri" w:eastAsia="Calibri" w:hAnsi="Calibri" w:cs="Calibri"/>
                <w:sz w:val="24"/>
                <w:szCs w:val="24"/>
              </w:rPr>
              <w:t>Formy / Działania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Style w:val="Pogrubienie"/>
                <w:rFonts w:ascii="Calibri" w:eastAsia="Calibri" w:hAnsi="Calibri" w:cs="Calibri"/>
                <w:sz w:val="24"/>
                <w:szCs w:val="24"/>
              </w:rPr>
              <w:t>Termin realizacji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Style w:val="Pogrubienie"/>
                <w:rFonts w:ascii="Calibri" w:eastAsia="Calibri" w:hAnsi="Calibri" w:cs="Calibri"/>
                <w:sz w:val="24"/>
                <w:szCs w:val="24"/>
              </w:rPr>
              <w:t>Odpowiedzialni</w:t>
            </w:r>
          </w:p>
        </w:tc>
      </w:tr>
      <w:tr w:rsidR="00B97CA1" w:rsidTr="00B97CA1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A1" w:rsidRDefault="00B97CA1">
            <w:pPr>
              <w:pStyle w:val="Nagwek3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Style w:val="Pogrubienie"/>
                <w:rFonts w:ascii="Calibri" w:hAnsi="Calibri" w:cs="Calibri"/>
                <w:sz w:val="24"/>
                <w:szCs w:val="24"/>
              </w:rPr>
              <w:t>1. Organizacja współpracy z rodzicami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Zebrania organizacyjne na początku roku szkolnego.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- Wybór Rady Rodziców i omówienie planu współpracy.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- Uzgodnienie zasad komunikacji i współpracy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nauczyciel–rodzic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wrzesień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Dyrektor,nauczyciele</w:t>
            </w:r>
            <w:proofErr w:type="spellEnd"/>
          </w:p>
        </w:tc>
      </w:tr>
      <w:tr w:rsidR="00B97CA1" w:rsidTr="00B97CA1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Pogrubienie"/>
                <w:rFonts w:ascii="Calibri" w:eastAsia="Calibri" w:hAnsi="Calibri" w:cs="Calibri"/>
                <w:sz w:val="24"/>
                <w:szCs w:val="24"/>
              </w:rPr>
              <w:lastRenderedPageBreak/>
              <w:t>2. Informowanie rodziców o postępach dzieci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Indywidualne rozmowy i konsultacje.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- Zebrania grupowe informacyjne i podsumowujące semestr.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>- Tablice informacyjne.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cały rok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Nauczyciele grup</w:t>
            </w:r>
          </w:p>
        </w:tc>
      </w:tr>
      <w:tr w:rsidR="00B97CA1" w:rsidTr="00B97CA1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Pogrubienie"/>
                <w:rFonts w:ascii="Calibri" w:eastAsia="Calibri" w:hAnsi="Calibri" w:cs="Calibri"/>
                <w:sz w:val="24"/>
                <w:szCs w:val="24"/>
              </w:rPr>
              <w:t>3. Współudział rodziców w życiu grupy i przedszkola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Udział rodziców w uroczystościach: Spotkanie Choinkowe, Dzień Mamy i Taty, Dzień Babci i Dziadka.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- Pomoc przy organizacji imprez, wycieczek, akcji charytatywnych.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>- Udział rodziców w zajęciach otwartych i warsztatach plastycznych.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wg harmonogramu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Wszyscy nauczyciele</w:t>
            </w:r>
          </w:p>
        </w:tc>
      </w:tr>
    </w:tbl>
    <w:tbl>
      <w:tblPr>
        <w:tblW w:w="4545" w:type="dxa"/>
        <w:tblInd w:w="-284" w:type="dxa"/>
        <w:tblLayout w:type="fixed"/>
        <w:tblLook w:val="04A0"/>
      </w:tblPr>
      <w:tblGrid>
        <w:gridCol w:w="4398"/>
        <w:gridCol w:w="66"/>
        <w:gridCol w:w="81"/>
      </w:tblGrid>
      <w:tr w:rsidR="00B97CA1" w:rsidTr="00B97CA1">
        <w:tc>
          <w:tcPr>
            <w:tcW w:w="4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A1" w:rsidRDefault="00B97C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A1" w:rsidRDefault="00B97C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A1" w:rsidRDefault="00B97C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tbl>
      <w:tblPr>
        <w:tblStyle w:val="Tabela-Siatka"/>
        <w:tblW w:w="13995" w:type="dxa"/>
        <w:tblInd w:w="0" w:type="dxa"/>
        <w:tblLayout w:type="fixed"/>
        <w:tblLook w:val="04A0"/>
      </w:tblPr>
      <w:tblGrid>
        <w:gridCol w:w="3498"/>
        <w:gridCol w:w="3499"/>
        <w:gridCol w:w="3499"/>
        <w:gridCol w:w="3499"/>
      </w:tblGrid>
      <w:tr w:rsidR="00B97CA1" w:rsidTr="00B97CA1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A1" w:rsidRDefault="00B97CA1">
            <w:pPr>
              <w:pStyle w:val="Nagwek3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Style w:val="Pogrubienie"/>
                <w:rFonts w:ascii="Calibri" w:hAnsi="Calibri" w:cs="Calibri"/>
                <w:sz w:val="24"/>
                <w:szCs w:val="24"/>
              </w:rPr>
              <w:t>4. Wspieranie rodziców w wychowaniu i rozwoju dzieci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A1" w:rsidRDefault="00B97CA1">
            <w:pPr>
              <w:pStyle w:val="Nagwek3"/>
              <w:rPr>
                <w:rFonts w:ascii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</w:rPr>
              <w:t xml:space="preserve">- Spotkania ze specjalistami (psycholog, logopeda, pedagog). 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br/>
              <w:t xml:space="preserve">- Poradniki i materiały edukacyjne dla rodziców („Kącik dla rodzica”). 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br/>
              <w:t>- Tematyczne zebrania nt. rozwoju emocjonalnego, adaptacji, gotowości szkolnej.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cały rok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A1" w:rsidRDefault="00B97CA1">
            <w:pPr>
              <w:pStyle w:val="Nagwek3"/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:rsidR="00B97CA1" w:rsidRDefault="00B97CA1">
            <w:pPr>
              <w:pStyle w:val="Nagwek3"/>
              <w:outlineLvl w:val="2"/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:rsidR="00B97CA1" w:rsidRDefault="00B97CA1">
            <w:pPr>
              <w:pStyle w:val="Nagwek3"/>
              <w:rPr>
                <w:rFonts w:ascii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</w:rPr>
              <w:t>Dyrektor, nauczyciele, specjaliści</w:t>
            </w:r>
          </w:p>
        </w:tc>
      </w:tr>
    </w:tbl>
    <w:tbl>
      <w:tblPr>
        <w:tblW w:w="3975" w:type="dxa"/>
        <w:tblInd w:w="-284" w:type="dxa"/>
        <w:tblLayout w:type="fixed"/>
        <w:tblLook w:val="04A0"/>
      </w:tblPr>
      <w:tblGrid>
        <w:gridCol w:w="3975"/>
      </w:tblGrid>
      <w:tr w:rsidR="00B97CA1" w:rsidTr="00B97CA1">
        <w:tc>
          <w:tcPr>
            <w:tcW w:w="3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A1" w:rsidRDefault="00B97C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tbl>
      <w:tblPr>
        <w:tblStyle w:val="Tabela-Siatka"/>
        <w:tblW w:w="13995" w:type="dxa"/>
        <w:tblInd w:w="0" w:type="dxa"/>
        <w:tblLayout w:type="fixed"/>
        <w:tblLook w:val="04A0"/>
      </w:tblPr>
      <w:tblGrid>
        <w:gridCol w:w="3498"/>
        <w:gridCol w:w="3499"/>
        <w:gridCol w:w="3499"/>
        <w:gridCol w:w="3499"/>
      </w:tblGrid>
      <w:tr w:rsidR="00B97CA1" w:rsidTr="00B97CA1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A1" w:rsidRDefault="00B97CA1">
            <w:pPr>
              <w:pStyle w:val="Nagwek3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Style w:val="Pogrubienie"/>
                <w:rFonts w:ascii="Calibri" w:hAnsi="Calibri" w:cs="Calibri"/>
                <w:sz w:val="24"/>
                <w:szCs w:val="24"/>
              </w:rPr>
              <w:t>5. Współpraca przy realizacji projektów i akcji przedszkolnych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Akcje ekologiczne („Sprzątanie świata”, „Dzień Ziemi”).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- Akcje charytatywne i społeczne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(„Góra Grosza”, „Szlachetna Paczka”, „Zbiórka karmy dla schroniska”).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>- Projekty edukacyjne: czytanie bajek przez rodziców, wspólne prace plastyczne.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cały rok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Nauczyciele, Rada Rodziców</w:t>
            </w:r>
          </w:p>
        </w:tc>
      </w:tr>
      <w:tr w:rsidR="00B97CA1" w:rsidTr="00B97CA1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Pogrubienie"/>
                <w:rFonts w:ascii="Calibri" w:eastAsia="Calibri" w:hAnsi="Calibri" w:cs="Calibri"/>
                <w:sz w:val="24"/>
                <w:szCs w:val="24"/>
              </w:rPr>
              <w:lastRenderedPageBreak/>
              <w:t>6. Promocja przedszkola i wspólne działania środowiskowe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Udział rodziców w uroczystościach otwartych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dla społeczności lokalnej.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Współorganizacja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kiermaszy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dni otwartych.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cały rok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Dyrektor, nauczyciele</w:t>
            </w:r>
          </w:p>
        </w:tc>
      </w:tr>
    </w:tbl>
    <w:p w:rsidR="00B97CA1" w:rsidRDefault="00B97CA1" w:rsidP="00B97CA1">
      <w:pPr>
        <w:pStyle w:val="Nagwek3"/>
        <w:rPr>
          <w:rStyle w:val="Pogrubienie"/>
          <w:rFonts w:ascii="Calibri" w:hAnsi="Calibri" w:cs="Calibri"/>
          <w:b/>
          <w:bCs/>
        </w:rPr>
      </w:pPr>
    </w:p>
    <w:p w:rsidR="00B97CA1" w:rsidRDefault="00B97CA1" w:rsidP="00B97CA1">
      <w:pPr>
        <w:pStyle w:val="Nagwek3"/>
      </w:pPr>
      <w:r>
        <w:rPr>
          <w:rStyle w:val="Pogrubienie"/>
          <w:rFonts w:ascii="Calibri" w:hAnsi="Calibri" w:cs="Calibri"/>
          <w:sz w:val="24"/>
          <w:szCs w:val="24"/>
        </w:rPr>
        <w:t>Formy kontaktu z rodzicami:</w:t>
      </w:r>
    </w:p>
    <w:p w:rsidR="00B97CA1" w:rsidRDefault="00B97CA1" w:rsidP="00B97CA1">
      <w:pPr>
        <w:pStyle w:val="NormalnyWeb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Zebrania grupowe i ogólne.</w:t>
      </w:r>
    </w:p>
    <w:p w:rsidR="00B97CA1" w:rsidRDefault="00B97CA1" w:rsidP="00B97CA1">
      <w:pPr>
        <w:pStyle w:val="NormalnyWeb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Konsultacje indywidualne (ustalone terminy lub na prośbę rodzica).</w:t>
      </w:r>
    </w:p>
    <w:p w:rsidR="00B97CA1" w:rsidRDefault="00B97CA1" w:rsidP="00B97CA1">
      <w:pPr>
        <w:pStyle w:val="NormalnyWeb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Kontakty telefoniczne, mailowe, przez komunikatory / aplikacje.</w:t>
      </w:r>
    </w:p>
    <w:p w:rsidR="00B97CA1" w:rsidRDefault="00B97CA1" w:rsidP="00B97CA1">
      <w:pPr>
        <w:pStyle w:val="NormalnyWeb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Tablice informacyjne i gazetki dla rodziców.</w:t>
      </w:r>
    </w:p>
    <w:p w:rsidR="00B97CA1" w:rsidRDefault="00B97CA1" w:rsidP="00B97CA1">
      <w:pPr>
        <w:pStyle w:val="NormalnyWeb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Spotkania integracyjne i warsztatowe.</w:t>
      </w:r>
    </w:p>
    <w:p w:rsidR="00B97CA1" w:rsidRDefault="00B97CA1" w:rsidP="00B97CA1">
      <w:pPr>
        <w:pStyle w:val="Nagwek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Style w:val="Pogrubienie"/>
          <w:rFonts w:ascii="Calibri" w:hAnsi="Calibri" w:cs="Calibri"/>
          <w:sz w:val="24"/>
          <w:szCs w:val="24"/>
        </w:rPr>
        <w:t>Oczekiwane efekty:</w:t>
      </w:r>
    </w:p>
    <w:p w:rsidR="00B97CA1" w:rsidRDefault="00B97CA1" w:rsidP="00B97CA1">
      <w:pPr>
        <w:pStyle w:val="NormalnyWeb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Dobra współpraca i zaufanie między rodzicami a nauczycielami.</w:t>
      </w:r>
    </w:p>
    <w:p w:rsidR="00B97CA1" w:rsidRDefault="00B97CA1" w:rsidP="00B97CA1">
      <w:pPr>
        <w:pStyle w:val="NormalnyWeb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Zwiększenie zaangażowania rodziców w życie przedszkola.</w:t>
      </w:r>
    </w:p>
    <w:p w:rsidR="00B97CA1" w:rsidRDefault="00B97CA1" w:rsidP="00B97CA1">
      <w:pPr>
        <w:pStyle w:val="NormalnyWeb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Wzrost świadomości wychowawczej rodziców.</w:t>
      </w:r>
    </w:p>
    <w:p w:rsidR="00B97CA1" w:rsidRDefault="00B97CA1" w:rsidP="00B97CA1">
      <w:pPr>
        <w:pStyle w:val="NormalnyWeb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Wspólne działania wspierające rozwój dziecka.</w:t>
      </w:r>
    </w:p>
    <w:p w:rsidR="00B97CA1" w:rsidRPr="00B97CA1" w:rsidRDefault="00B97CA1" w:rsidP="00B97CA1">
      <w:pPr>
        <w:pStyle w:val="NormalnyWeb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Pozytywny wizerunek przedszkola w środowisku lokalnym.</w:t>
      </w:r>
    </w:p>
    <w:p w:rsidR="00B97CA1" w:rsidRDefault="00B97CA1" w:rsidP="00B97CA1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97CA1" w:rsidRDefault="00B97CA1" w:rsidP="00B97CA1">
      <w:pPr>
        <w:pStyle w:val="Nagwek2"/>
        <w:rPr>
          <w:rFonts w:ascii="Calibri" w:hAnsi="Calibri" w:cs="Calibri"/>
          <w:color w:val="auto"/>
          <w:sz w:val="24"/>
          <w:szCs w:val="24"/>
        </w:rPr>
      </w:pPr>
      <w:r>
        <w:rPr>
          <w:rStyle w:val="Pogrubienie"/>
          <w:rFonts w:ascii="Calibri" w:hAnsi="Calibri" w:cs="Calibri"/>
          <w:color w:val="auto"/>
          <w:sz w:val="24"/>
          <w:szCs w:val="24"/>
        </w:rPr>
        <w:lastRenderedPageBreak/>
        <w:t>6.PLAN WSPÓŁPRACY Z INSTYTUCJAMI I ŚRODOWISKIEM LOKALNYM rok szkolny 2025/2026</w:t>
      </w:r>
    </w:p>
    <w:p w:rsidR="00B97CA1" w:rsidRDefault="00B97CA1" w:rsidP="00B97CA1">
      <w:pPr>
        <w:pStyle w:val="Nagwek3"/>
        <w:rPr>
          <w:rFonts w:ascii="Calibri" w:hAnsi="Calibri" w:cs="Calibri"/>
          <w:sz w:val="24"/>
          <w:szCs w:val="24"/>
        </w:rPr>
      </w:pPr>
      <w:r>
        <w:rPr>
          <w:rStyle w:val="Pogrubienie"/>
          <w:rFonts w:ascii="Calibri" w:hAnsi="Calibri" w:cs="Calibri"/>
          <w:sz w:val="24"/>
          <w:szCs w:val="24"/>
        </w:rPr>
        <w:t>Cele współpracy:</w:t>
      </w:r>
    </w:p>
    <w:p w:rsidR="00B97CA1" w:rsidRDefault="00B97CA1" w:rsidP="00B97CA1">
      <w:pPr>
        <w:pStyle w:val="NormalnyWeb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Wzbogacenie procesu </w:t>
      </w:r>
      <w:proofErr w:type="spellStart"/>
      <w:r>
        <w:rPr>
          <w:rFonts w:ascii="Calibri" w:hAnsi="Calibri" w:cs="Calibri"/>
        </w:rPr>
        <w:t>wychowawczo–dydaktycznego</w:t>
      </w:r>
      <w:proofErr w:type="spellEnd"/>
      <w:r>
        <w:rPr>
          <w:rFonts w:ascii="Calibri" w:hAnsi="Calibri" w:cs="Calibri"/>
        </w:rPr>
        <w:t>.</w:t>
      </w:r>
    </w:p>
    <w:p w:rsidR="00B97CA1" w:rsidRDefault="00B97CA1" w:rsidP="00B97CA1">
      <w:pPr>
        <w:pStyle w:val="NormalnyWeb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Rozwijanie zainteresowań i wiedzy dzieci o otaczającym świecie.</w:t>
      </w:r>
    </w:p>
    <w:p w:rsidR="00B97CA1" w:rsidRDefault="00B97CA1" w:rsidP="00B97CA1">
      <w:pPr>
        <w:pStyle w:val="NormalnyWeb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Kształtowanie postaw społecznych i obywatelskich.</w:t>
      </w:r>
    </w:p>
    <w:p w:rsidR="00B97CA1" w:rsidRDefault="00B97CA1" w:rsidP="00B97CA1">
      <w:pPr>
        <w:pStyle w:val="NormalnyWeb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Promowanie działalności przedszkola w środowisku lokalnym.</w:t>
      </w:r>
    </w:p>
    <w:p w:rsidR="00B97CA1" w:rsidRDefault="00B97CA1" w:rsidP="00B97CA1">
      <w:pPr>
        <w:pStyle w:val="NormalnyWeb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Wzmacnianie więzi między przedszkolem, rodziną i lokalną społecznością.</w:t>
      </w:r>
      <w:bookmarkStart w:id="0" w:name="_GoBack"/>
      <w:bookmarkEnd w:id="0"/>
    </w:p>
    <w:p w:rsidR="00B97CA1" w:rsidRDefault="00B97CA1" w:rsidP="00B97CA1">
      <w:pPr>
        <w:pStyle w:val="Nagwek3"/>
        <w:rPr>
          <w:rStyle w:val="Pogrubienie"/>
          <w:b/>
          <w:bCs/>
          <w:sz w:val="24"/>
          <w:szCs w:val="24"/>
        </w:rPr>
      </w:pPr>
      <w:r>
        <w:rPr>
          <w:rStyle w:val="Pogrubienie"/>
          <w:rFonts w:ascii="Calibri" w:hAnsi="Calibri" w:cs="Calibri"/>
          <w:sz w:val="24"/>
          <w:szCs w:val="24"/>
        </w:rPr>
        <w:t>Zakres współpracy i planowane działania</w:t>
      </w:r>
    </w:p>
    <w:tbl>
      <w:tblPr>
        <w:tblStyle w:val="Tabela-Siatka"/>
        <w:tblW w:w="13995" w:type="dxa"/>
        <w:tblInd w:w="0" w:type="dxa"/>
        <w:tblLayout w:type="fixed"/>
        <w:tblLook w:val="04A0"/>
      </w:tblPr>
      <w:tblGrid>
        <w:gridCol w:w="3499"/>
        <w:gridCol w:w="3498"/>
        <w:gridCol w:w="3499"/>
        <w:gridCol w:w="3499"/>
      </w:tblGrid>
      <w:tr w:rsidR="00B97CA1" w:rsidTr="00B97CA1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Instytucja / Partner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Forma współpracy / Działania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Termin realizacji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Odpowiedzialni</w:t>
            </w:r>
          </w:p>
        </w:tc>
      </w:tr>
      <w:tr w:rsidR="00B97CA1" w:rsidTr="00B97CA1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Pogrubienie"/>
                <w:rFonts w:ascii="Calibri" w:eastAsia="Calibri" w:hAnsi="Calibri" w:cs="Calibri"/>
                <w:sz w:val="24"/>
                <w:szCs w:val="24"/>
              </w:rPr>
              <w:t>Szkoła Podstawowa nr</w:t>
            </w:r>
            <w:r>
              <w:rPr>
                <w:rStyle w:val="Pogrubienie"/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33; 34; 198 w Łodzi</w:t>
            </w:r>
          </w:p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Pogrubienie"/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Państwowa Szkoła muzyczna I </w:t>
            </w:r>
            <w:proofErr w:type="spellStart"/>
            <w:r>
              <w:rPr>
                <w:rStyle w:val="Pogrubienie"/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Style w:val="Pogrubienie"/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II stopnia im. H. </w:t>
            </w:r>
            <w:proofErr w:type="spellStart"/>
            <w:r>
              <w:rPr>
                <w:rStyle w:val="Pogrubienie"/>
                <w:rFonts w:ascii="Calibri" w:eastAsia="Calibri" w:hAnsi="Calibri" w:cs="Calibri"/>
                <w:color w:val="000000"/>
                <w:sz w:val="24"/>
                <w:szCs w:val="24"/>
              </w:rPr>
              <w:t>Wieniawskiegow</w:t>
            </w:r>
            <w:proofErr w:type="spellEnd"/>
            <w:r>
              <w:rPr>
                <w:rStyle w:val="Pogrubienie"/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Łodzi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Organizacja zajęć adaptacyjnych dla dzieci 6-letnich.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>- Zwiedzanie szkoły, udział w lekcjach otwartych i zabawach integracyjnych.</w:t>
            </w:r>
          </w:p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Udział w akcjach i konkursach plastycznych lub sportowych.</w:t>
            </w:r>
          </w:p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Cykliczne koncerty prowadzone przez OSM Sosnowa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>- Wspólne uroczystości i projekty edukacyjne: „Przedszkolak w szkolnych progach” , Dzień Sportu.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Cały rok /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maj–czerwiec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Anna Lotka, Anita Kowalska</w:t>
            </w:r>
          </w:p>
        </w:tc>
      </w:tr>
      <w:tr w:rsidR="00B97CA1" w:rsidTr="00B97CA1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Style w:val="Pogrubienie"/>
                <w:rFonts w:ascii="Calibri" w:hAnsi="Calibri" w:cs="Calibri"/>
                <w:sz w:val="24"/>
                <w:szCs w:val="24"/>
              </w:rPr>
            </w:pPr>
            <w:r>
              <w:rPr>
                <w:rStyle w:val="Pogrubienie"/>
                <w:rFonts w:ascii="Calibri" w:eastAsia="Calibri" w:hAnsi="Calibri" w:cs="Calibri"/>
                <w:sz w:val="24"/>
                <w:szCs w:val="24"/>
              </w:rPr>
              <w:t>Pobliskie przedszkola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-Wymiana doświadczeń między nauczycielami.</w:t>
            </w:r>
          </w:p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-Wspólne spotkania integracyjne, konkursy, olimpiady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przedszkolne.</w:t>
            </w:r>
          </w:p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-Działania w ramach sieci współpracy i samokształcenia.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Cały rok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Dyrektor, nauczyciele</w:t>
            </w:r>
          </w:p>
        </w:tc>
      </w:tr>
      <w:tr w:rsidR="00B97CA1" w:rsidTr="00B97CA1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Pogrubienie"/>
                <w:rFonts w:ascii="Calibri" w:eastAsia="Calibri" w:hAnsi="Calibri" w:cs="Calibri"/>
                <w:sz w:val="24"/>
                <w:szCs w:val="24"/>
              </w:rPr>
              <w:lastRenderedPageBreak/>
              <w:t>Służby mundurowe (Policja, Straż Pożarna, Straż Miejska)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Spotkania edukacyjne na temat bezpieczeństwa</w:t>
            </w:r>
          </w:p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Próbna ewakuacja</w:t>
            </w:r>
          </w:p>
          <w:p w:rsidR="00B97CA1" w:rsidRDefault="00B97CA1">
            <w:pPr>
              <w:spacing w:after="0" w:line="240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Pokazy wozu strażackiego i sprzętu gaśniczego.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>- Zajęcia nt. bezpiecznego zachowania w sytuacjach zagrożenia.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br/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Według harmonogramu działań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Dyrektor, nauczyciele</w:t>
            </w:r>
          </w:p>
        </w:tc>
      </w:tr>
      <w:tr w:rsidR="00B97CA1" w:rsidTr="00B97CA1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Pogrubienie"/>
                <w:rFonts w:ascii="Calibri" w:eastAsia="Calibri" w:hAnsi="Calibri" w:cs="Calibri"/>
                <w:sz w:val="24"/>
                <w:szCs w:val="24"/>
              </w:rPr>
              <w:t>Biblioteka Miejska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Organizacja wyjść do biblioteki.</w:t>
            </w:r>
          </w:p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Udział w spotkaniach czytelniczych, lekcjach bibliotecznych i warsztatach literackich.</w:t>
            </w:r>
          </w:p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Wspólne akcje promujące czytelnictwo …</w:t>
            </w:r>
          </w:p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Cykliczne wizyty w bibliotece, udział w spotkaniach z autorami.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>- Udział w konkursach plastycznych i literackich.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cały rok według harmonogramu biblioteki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Nauczyciele grup</w:t>
            </w:r>
          </w:p>
        </w:tc>
      </w:tr>
      <w:tr w:rsidR="00B97CA1" w:rsidTr="00B97CA1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Style w:val="Pogrubienie"/>
                <w:rFonts w:ascii="Calibri" w:hAnsi="Calibri" w:cs="Calibri"/>
                <w:sz w:val="24"/>
                <w:szCs w:val="24"/>
              </w:rPr>
            </w:pPr>
            <w:r>
              <w:rPr>
                <w:rStyle w:val="Pogrubienie"/>
                <w:rFonts w:ascii="Calibri" w:eastAsia="Calibri" w:hAnsi="Calibri" w:cs="Calibri"/>
                <w:sz w:val="24"/>
                <w:szCs w:val="24"/>
              </w:rPr>
              <w:t>Kluby osiedlowe/ domy kultury</w:t>
            </w:r>
          </w:p>
          <w:p w:rsidR="00B97CA1" w:rsidRDefault="00B97CA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Pogrubienie"/>
                <w:rFonts w:ascii="Calibri" w:eastAsia="Calibri" w:hAnsi="Calibri" w:cs="Calibri"/>
                <w:sz w:val="24"/>
                <w:szCs w:val="24"/>
              </w:rPr>
              <w:t>Osiedlowy  Klub Kubuś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Udział w zajęciach plastycznych, teatralnych i muzycznych organizowanych przez klub.</w:t>
            </w:r>
          </w:p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Wspólne akcje artystyczne, wystawy, spotkania pokoleniowe.</w:t>
            </w:r>
          </w:p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Prezentacja talentów dzieci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podczas wydarzeń lokalnych.</w:t>
            </w:r>
          </w:p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-Udział w lokalnych imprezach i konkursach.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- Wystawy prac dzieci, przedstawienia artystyczne.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>- Spotkania z ciekawymi ludźmi (artystami, muzykami, seniorami).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cały rok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Nauczyciele, dyrektor</w:t>
            </w:r>
          </w:p>
        </w:tc>
      </w:tr>
      <w:tr w:rsidR="00B97CA1" w:rsidTr="00B97CA1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Pogrubienie"/>
                <w:rFonts w:ascii="Calibri" w:eastAsia="Calibri" w:hAnsi="Calibri" w:cs="Calibri"/>
                <w:sz w:val="24"/>
                <w:szCs w:val="24"/>
              </w:rPr>
              <w:lastRenderedPageBreak/>
              <w:t>Teatry (np. teatr lalek, teatr objazdowy)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Udział dzieci w spektaklach teatralnych.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- Organizacja przedstawień w przedszkolu przez grupy teatralne.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>- Własne przedstawienia przedszkolaków.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cyklicznie (raz na 2 miesiące)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Dyrektor, nauczyciele</w:t>
            </w:r>
          </w:p>
        </w:tc>
      </w:tr>
      <w:tr w:rsidR="00B97CA1" w:rsidTr="00B97CA1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Pogrubienie"/>
                <w:rFonts w:ascii="Calibri" w:eastAsia="Calibri" w:hAnsi="Calibri" w:cs="Calibri"/>
                <w:sz w:val="24"/>
                <w:szCs w:val="24"/>
              </w:rPr>
              <w:t xml:space="preserve">Poradnia </w:t>
            </w:r>
            <w:proofErr w:type="spellStart"/>
            <w:r>
              <w:rPr>
                <w:rStyle w:val="Pogrubienie"/>
                <w:rFonts w:ascii="Calibri" w:eastAsia="Calibri" w:hAnsi="Calibri" w:cs="Calibri"/>
                <w:sz w:val="24"/>
                <w:szCs w:val="24"/>
              </w:rPr>
              <w:t>Psychologiczno–Pedagogiczna</w:t>
            </w:r>
            <w:proofErr w:type="spellEnd"/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Konsultacje specjalistyczne dla nauczycieli i rodziców.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>- Obserwacje dzieci, opinie i diagnozy.</w:t>
            </w:r>
          </w:p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-Wsparcie specjalistyczne w oparciu o PDW i IPET.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>- Szkolenia i warsztaty dla rodziców i nauczycieli.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cały rok</w:t>
            </w:r>
          </w:p>
          <w:p w:rsidR="00B97CA1" w:rsidRDefault="00B97CA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według potrzeb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Dyrektor, nauczyciele, specjaliści</w:t>
            </w:r>
          </w:p>
        </w:tc>
      </w:tr>
      <w:tr w:rsidR="00B97CA1" w:rsidTr="00B97CA1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Pogrubienie"/>
                <w:rFonts w:ascii="Calibri" w:eastAsia="Calibri" w:hAnsi="Calibri" w:cs="Calibri"/>
                <w:sz w:val="24"/>
                <w:szCs w:val="24"/>
              </w:rPr>
              <w:t>Urząd Miasta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Promocja przedszkola w mediach samorządowych</w:t>
            </w:r>
          </w:p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Udział dzieci w konkursach i projektach.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cały rok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Dyrektor</w:t>
            </w:r>
          </w:p>
        </w:tc>
      </w:tr>
      <w:tr w:rsidR="00B97CA1" w:rsidTr="00B97CA1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Style w:val="Pogrubienie"/>
                <w:rFonts w:ascii="Calibri" w:hAnsi="Calibri" w:cs="Calibri"/>
                <w:sz w:val="24"/>
                <w:szCs w:val="24"/>
              </w:rPr>
            </w:pPr>
            <w:r>
              <w:rPr>
                <w:rStyle w:val="Pogrubienie"/>
                <w:rFonts w:ascii="Calibri" w:eastAsia="Calibri" w:hAnsi="Calibri" w:cs="Calibri"/>
                <w:sz w:val="24"/>
                <w:szCs w:val="24"/>
              </w:rPr>
              <w:t>Ośrodki i organizacje społeczne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-Udział w akcjach charytatywnych: „Paka dla psiaka”, „Zbiórka dla seniora”.</w:t>
            </w:r>
          </w:p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Współorganizacja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kampanii prospołecznych.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A1" w:rsidRDefault="00B97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97CA1" w:rsidRDefault="00B97CA1" w:rsidP="00B97CA1">
      <w:pPr>
        <w:pStyle w:val="Nagwek3"/>
        <w:rPr>
          <w:rFonts w:ascii="Calibri" w:hAnsi="Calibri" w:cs="Calibri"/>
          <w:sz w:val="24"/>
          <w:szCs w:val="24"/>
        </w:rPr>
      </w:pPr>
      <w:r>
        <w:rPr>
          <w:rStyle w:val="Pogrubienie"/>
          <w:rFonts w:ascii="Calibri" w:hAnsi="Calibri" w:cs="Calibri"/>
          <w:sz w:val="24"/>
          <w:szCs w:val="24"/>
        </w:rPr>
        <w:lastRenderedPageBreak/>
        <w:t>Oczekiwane efekty:</w:t>
      </w:r>
    </w:p>
    <w:p w:rsidR="00B97CA1" w:rsidRDefault="00B97CA1" w:rsidP="00B97CA1">
      <w:pPr>
        <w:pStyle w:val="NormalnyWeb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Rozszerzenie doświadczeń i wiedzy dzieci o świecie społecznym.</w:t>
      </w:r>
    </w:p>
    <w:p w:rsidR="00B97CA1" w:rsidRDefault="00B97CA1" w:rsidP="00B97CA1">
      <w:pPr>
        <w:pStyle w:val="NormalnyWeb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Wzrost zaangażowania rodziców i środowiska lokalnego w życie przedszkola.</w:t>
      </w:r>
    </w:p>
    <w:p w:rsidR="00B97CA1" w:rsidRDefault="00B97CA1" w:rsidP="00B97CA1">
      <w:pPr>
        <w:pStyle w:val="NormalnyWeb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Promocja przedszkola w środowisku lokalnym.</w:t>
      </w:r>
    </w:p>
    <w:p w:rsidR="00B97CA1" w:rsidRDefault="00B97CA1" w:rsidP="00B97CA1">
      <w:pPr>
        <w:pStyle w:val="NormalnyWeb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Kształtowanie postaw obywatelskich i prospołecznych u dzieci.</w:t>
      </w:r>
    </w:p>
    <w:p w:rsidR="00B97CA1" w:rsidRDefault="00B97CA1" w:rsidP="00B97CA1">
      <w:pPr>
        <w:tabs>
          <w:tab w:val="left" w:pos="14760"/>
        </w:tabs>
        <w:spacing w:after="0" w:line="276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B97CA1" w:rsidRDefault="00B97CA1" w:rsidP="00B97CA1">
      <w:pPr>
        <w:tabs>
          <w:tab w:val="left" w:pos="14760"/>
        </w:tabs>
        <w:spacing w:after="0" w:line="276" w:lineRule="auto"/>
        <w:jc w:val="both"/>
        <w:rPr>
          <w:rFonts w:ascii="Calibri" w:hAnsi="Calibri" w:cs="Calibri"/>
          <w:bCs/>
          <w:sz w:val="24"/>
          <w:szCs w:val="24"/>
        </w:rPr>
      </w:pPr>
    </w:p>
    <w:tbl>
      <w:tblPr>
        <w:tblW w:w="300" w:type="dxa"/>
        <w:tblLayout w:type="fixed"/>
        <w:tblLook w:val="04A0"/>
      </w:tblPr>
      <w:tblGrid>
        <w:gridCol w:w="82"/>
        <w:gridCol w:w="68"/>
        <w:gridCol w:w="67"/>
        <w:gridCol w:w="83"/>
      </w:tblGrid>
      <w:tr w:rsidR="00B97CA1" w:rsidTr="00B97CA1">
        <w:tc>
          <w:tcPr>
            <w:tcW w:w="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A1" w:rsidRDefault="00B97CA1" w:rsidP="00B97CA1">
            <w:pPr>
              <w:suppressAutoHyphens w:val="0"/>
              <w:spacing w:after="20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A1" w:rsidRDefault="00B97C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A1" w:rsidRDefault="00B97C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A1" w:rsidRDefault="00B97C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97CA1" w:rsidRDefault="00B97CA1" w:rsidP="00B97CA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E0F0B" w:rsidRDefault="003E0F0B"/>
    <w:sectPr w:rsidR="003E0F0B" w:rsidSect="00B97C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ea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multilevel"/>
    <w:tmpl w:val="9239341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B5E306ED"/>
    <w:multiLevelType w:val="multilevel"/>
    <w:tmpl w:val="B5E306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3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upperLetter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B7F66F02"/>
    <w:multiLevelType w:val="singleLevel"/>
    <w:tmpl w:val="B7F66F02"/>
    <w:lvl w:ilvl="0">
      <w:start w:val="1"/>
      <w:numFmt w:val="decimal"/>
      <w:suff w:val="space"/>
      <w:lvlText w:val="%1."/>
      <w:lvlJc w:val="left"/>
      <w:pPr>
        <w:ind w:left="0" w:firstLine="0"/>
      </w:pPr>
      <w:rPr>
        <w:b w:val="0"/>
        <w:bCs w:val="0"/>
      </w:rPr>
    </w:lvl>
  </w:abstractNum>
  <w:abstractNum w:abstractNumId="3">
    <w:nsid w:val="BF205925"/>
    <w:multiLevelType w:val="multilevel"/>
    <w:tmpl w:val="BF2059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C8879AEF"/>
    <w:multiLevelType w:val="multilevel"/>
    <w:tmpl w:val="C8879AEF"/>
    <w:lvl w:ilvl="0">
      <w:start w:val="1"/>
      <w:numFmt w:val="decimal"/>
      <w:lvlText w:val="%1."/>
      <w:lvlJc w:val="left"/>
      <w:pPr>
        <w:tabs>
          <w:tab w:val="left" w:pos="855"/>
        </w:tabs>
        <w:ind w:left="855" w:hanging="495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>
    <w:nsid w:val="0053208E"/>
    <w:multiLevelType w:val="multilevel"/>
    <w:tmpl w:val="0053208E"/>
    <w:lvl w:ilvl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48C179"/>
    <w:multiLevelType w:val="multilevel"/>
    <w:tmpl w:val="0248C1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03D62ECE"/>
    <w:multiLevelType w:val="multilevel"/>
    <w:tmpl w:val="03D62ECE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25B654F3"/>
    <w:multiLevelType w:val="multilevel"/>
    <w:tmpl w:val="25B654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2A8F537B"/>
    <w:multiLevelType w:val="multilevel"/>
    <w:tmpl w:val="2A8F537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5A241D34"/>
    <w:multiLevelType w:val="multilevel"/>
    <w:tmpl w:val="5A241D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72183CF9"/>
    <w:multiLevelType w:val="multilevel"/>
    <w:tmpl w:val="72183C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7CA1"/>
    <w:rsid w:val="003E0F0B"/>
    <w:rsid w:val="00B9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CA1"/>
    <w:pPr>
      <w:suppressAutoHyphens/>
      <w:spacing w:after="160" w:line="25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C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B97C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97C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B97CA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B9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97C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97CA1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B97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B97CA1"/>
  </w:style>
  <w:style w:type="paragraph" w:styleId="Stopka">
    <w:name w:val="footer"/>
    <w:basedOn w:val="Normalny"/>
    <w:link w:val="StopkaZnak"/>
    <w:uiPriority w:val="99"/>
    <w:semiHidden/>
    <w:unhideWhenUsed/>
    <w:qFormat/>
    <w:rsid w:val="00B97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B97CA1"/>
  </w:style>
  <w:style w:type="paragraph" w:styleId="Legenda">
    <w:name w:val="caption"/>
    <w:basedOn w:val="Normalny"/>
    <w:uiPriority w:val="99"/>
    <w:semiHidden/>
    <w:unhideWhenUsed/>
    <w:qFormat/>
    <w:rsid w:val="00B97CA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rsid w:val="00B97CA1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7CA1"/>
  </w:style>
  <w:style w:type="paragraph" w:styleId="Lista">
    <w:name w:val="List"/>
    <w:basedOn w:val="Tekstpodstawowy"/>
    <w:uiPriority w:val="99"/>
    <w:semiHidden/>
    <w:unhideWhenUsed/>
    <w:qFormat/>
    <w:rsid w:val="00B97CA1"/>
    <w:rPr>
      <w:rFonts w:cs="Lucida San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97C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97CA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97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97CA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7CA1"/>
    <w:pPr>
      <w:ind w:left="720"/>
      <w:contextualSpacing/>
    </w:pPr>
  </w:style>
  <w:style w:type="paragraph" w:customStyle="1" w:styleId="Nagwek1">
    <w:name w:val="Nagłówek1"/>
    <w:basedOn w:val="Normalny"/>
    <w:next w:val="Tekstpodstawowy"/>
    <w:uiPriority w:val="99"/>
    <w:qFormat/>
    <w:rsid w:val="00B97CA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">
    <w:name w:val="Indeks"/>
    <w:basedOn w:val="Normalny"/>
    <w:uiPriority w:val="99"/>
    <w:qFormat/>
    <w:rsid w:val="00B97CA1"/>
    <w:pPr>
      <w:suppressLineNumbers/>
    </w:pPr>
    <w:rPr>
      <w:rFonts w:cs="Lucida Sans"/>
    </w:rPr>
  </w:style>
  <w:style w:type="paragraph" w:customStyle="1" w:styleId="msonormal0">
    <w:name w:val="msonormal"/>
    <w:basedOn w:val="Normalny"/>
    <w:uiPriority w:val="99"/>
    <w:qFormat/>
    <w:rsid w:val="00B9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uiPriority w:val="99"/>
    <w:qFormat/>
    <w:rsid w:val="00B97CA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97CA1"/>
    <w:rPr>
      <w:sz w:val="16"/>
      <w:szCs w:val="16"/>
    </w:rPr>
  </w:style>
  <w:style w:type="table" w:styleId="Tabela-Siatka">
    <w:name w:val="Table Grid"/>
    <w:basedOn w:val="Standardowy"/>
    <w:uiPriority w:val="39"/>
    <w:rsid w:val="00B97C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B97C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4655</Words>
  <Characters>27934</Characters>
  <Application>Microsoft Office Word</Application>
  <DocSecurity>0</DocSecurity>
  <Lines>232</Lines>
  <Paragraphs>65</Paragraphs>
  <ScaleCrop>false</ScaleCrop>
  <Company/>
  <LinksUpToDate>false</LinksUpToDate>
  <CharactersWithSpaces>32524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2026-02-13T13:56:00Z</dcterms:created>
  <dcterms:modified xsi:type="dcterms:W3CDTF">2026-02-13T13:58:00Z</dcterms:modified>
</cp:coreProperties>
</file>